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A5413" w14:textId="375759FC" w:rsidR="00B467E7" w:rsidRPr="005B4C83" w:rsidRDefault="008D6801" w:rsidP="005B4C83">
      <w:pPr>
        <w:pStyle w:val="BodyText"/>
        <w:spacing w:line="480" w:lineRule="auto"/>
        <w:ind w:left="2160" w:firstLine="720"/>
        <w:rPr>
          <w:b/>
          <w:sz w:val="24"/>
          <w:szCs w:val="24"/>
          <w:u w:val="single"/>
        </w:rPr>
      </w:pPr>
      <w:r w:rsidRPr="005B4C83">
        <w:rPr>
          <w:b/>
          <w:sz w:val="24"/>
          <w:szCs w:val="24"/>
          <w:u w:val="single"/>
        </w:rPr>
        <w:t xml:space="preserve">Cleaning the Objective Lens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7825"/>
      </w:tblGrid>
      <w:tr w:rsidR="00404936" w14:paraId="6F2FE30F" w14:textId="77777777" w:rsidTr="005B4C83">
        <w:tc>
          <w:tcPr>
            <w:tcW w:w="1525" w:type="dxa"/>
          </w:tcPr>
          <w:p w14:paraId="4D1C462A" w14:textId="7EF989D3" w:rsidR="00404936" w:rsidRPr="000A24B7" w:rsidRDefault="000A24B7" w:rsidP="000A24B7">
            <w:pPr>
              <w:pStyle w:val="BodyText"/>
              <w:spacing w:line="259" w:lineRule="auto"/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404936">
              <w:rPr>
                <w:b/>
                <w:bCs/>
                <w:color w:val="C00000"/>
                <w:sz w:val="21"/>
                <w:szCs w:val="21"/>
              </w:rPr>
              <w:t>CAUTION</w:t>
            </w:r>
            <w:r w:rsidR="00404936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7EE033AE" wp14:editId="207D436C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233045</wp:posOffset>
                  </wp:positionV>
                  <wp:extent cx="812698" cy="546032"/>
                  <wp:effectExtent l="0" t="0" r="6985" b="6985"/>
                  <wp:wrapTight wrapText="bothSides">
                    <wp:wrapPolygon edited="0">
                      <wp:start x="0" y="0"/>
                      <wp:lineTo x="0" y="21122"/>
                      <wp:lineTo x="21279" y="21122"/>
                      <wp:lineTo x="21279" y="0"/>
                      <wp:lineTo x="0" y="0"/>
                    </wp:wrapPolygon>
                  </wp:wrapTight>
                  <wp:docPr id="142991140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98" cy="54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25" w:type="dxa"/>
          </w:tcPr>
          <w:p w14:paraId="5AA013F8" w14:textId="271CCBA3" w:rsidR="00404936" w:rsidRPr="00404936" w:rsidRDefault="00404936" w:rsidP="00404936">
            <w:pPr>
              <w:pStyle w:val="BodyText"/>
              <w:numPr>
                <w:ilvl w:val="0"/>
                <w:numId w:val="4"/>
              </w:numPr>
              <w:spacing w:line="259" w:lineRule="auto"/>
              <w:rPr>
                <w:sz w:val="21"/>
                <w:szCs w:val="21"/>
              </w:rPr>
            </w:pPr>
            <w:r w:rsidRPr="00404936">
              <w:rPr>
                <w:sz w:val="21"/>
                <w:szCs w:val="21"/>
              </w:rPr>
              <w:t>Do not wipe or rub the objective lens if there is dirt or dust on it. Doing so could scratch the surface of the lens.</w:t>
            </w:r>
          </w:p>
          <w:p w14:paraId="4A2B0AC7" w14:textId="77777777" w:rsidR="00404936" w:rsidRPr="00404936" w:rsidRDefault="00404936" w:rsidP="00404936">
            <w:pPr>
              <w:pStyle w:val="BodyText"/>
              <w:numPr>
                <w:ilvl w:val="0"/>
                <w:numId w:val="4"/>
              </w:numPr>
              <w:spacing w:line="259" w:lineRule="auto"/>
              <w:rPr>
                <w:sz w:val="21"/>
                <w:szCs w:val="21"/>
              </w:rPr>
            </w:pPr>
            <w:r w:rsidRPr="00404936">
              <w:rPr>
                <w:sz w:val="21"/>
                <w:szCs w:val="21"/>
              </w:rPr>
              <w:t xml:space="preserve">Do not wipe the objective lens with disinfectant ethanol, eyeglass cleaner, or silicone-coated paper. </w:t>
            </w:r>
          </w:p>
          <w:p w14:paraId="50BC9F16" w14:textId="23750DF5" w:rsidR="00404936" w:rsidRPr="00404936" w:rsidRDefault="00404936" w:rsidP="00404936">
            <w:pPr>
              <w:pStyle w:val="BodyText"/>
              <w:numPr>
                <w:ilvl w:val="0"/>
                <w:numId w:val="4"/>
              </w:numPr>
              <w:spacing w:line="259" w:lineRule="auto"/>
              <w:rPr>
                <w:sz w:val="21"/>
                <w:szCs w:val="21"/>
              </w:rPr>
            </w:pPr>
            <w:r w:rsidRPr="00404936">
              <w:rPr>
                <w:sz w:val="21"/>
                <w:szCs w:val="21"/>
              </w:rPr>
              <w:t>Doing so could corrode the surface of the lens or leave streaks.</w:t>
            </w:r>
          </w:p>
        </w:tc>
      </w:tr>
    </w:tbl>
    <w:p w14:paraId="058C4C90" w14:textId="77777777" w:rsidR="005B4C83" w:rsidRDefault="005B4C83" w:rsidP="005B4C83">
      <w:pPr>
        <w:pStyle w:val="BodyText"/>
        <w:spacing w:line="259" w:lineRule="auto"/>
        <w:rPr>
          <w:b/>
          <w:bCs/>
          <w:sz w:val="21"/>
          <w:szCs w:val="21"/>
        </w:rPr>
      </w:pPr>
    </w:p>
    <w:p w14:paraId="262B52A9" w14:textId="02E0CFB0" w:rsidR="005B4C83" w:rsidRPr="005B4C83" w:rsidRDefault="00CB4443" w:rsidP="005B4C83">
      <w:pPr>
        <w:pStyle w:val="BodyText"/>
        <w:spacing w:line="360" w:lineRule="auto"/>
        <w:rPr>
          <w:b/>
          <w:bCs/>
          <w:sz w:val="22"/>
          <w:szCs w:val="22"/>
        </w:rPr>
      </w:pPr>
      <w:r w:rsidRPr="005B4C83">
        <w:rPr>
          <w:b/>
          <w:bCs/>
          <w:sz w:val="22"/>
          <w:szCs w:val="22"/>
        </w:rPr>
        <w:t>Recommended cleaning items:</w:t>
      </w: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3780"/>
        <w:gridCol w:w="2880"/>
      </w:tblGrid>
      <w:tr w:rsidR="00404936" w14:paraId="336E6CA1" w14:textId="77777777" w:rsidTr="005B4C83">
        <w:tc>
          <w:tcPr>
            <w:tcW w:w="2875" w:type="dxa"/>
          </w:tcPr>
          <w:p w14:paraId="491D33AF" w14:textId="0B90119A" w:rsidR="00404936" w:rsidRPr="00404936" w:rsidRDefault="00404936" w:rsidP="00404936">
            <w:pPr>
              <w:pStyle w:val="BodyText"/>
              <w:spacing w:line="259" w:lineRule="auto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404936">
              <w:rPr>
                <w:b/>
                <w:bCs/>
                <w:sz w:val="21"/>
                <w:szCs w:val="21"/>
              </w:rPr>
              <w:t>Kimtech</w:t>
            </w:r>
            <w:proofErr w:type="spellEnd"/>
            <w:r w:rsidRPr="00404936">
              <w:rPr>
                <w:b/>
                <w:bCs/>
                <w:sz w:val="21"/>
                <w:szCs w:val="21"/>
              </w:rPr>
              <w:t xml:space="preserve"> wipes</w:t>
            </w:r>
          </w:p>
        </w:tc>
        <w:tc>
          <w:tcPr>
            <w:tcW w:w="3780" w:type="dxa"/>
          </w:tcPr>
          <w:p w14:paraId="0054ABE0" w14:textId="0DD39E73" w:rsidR="00404936" w:rsidRPr="00404936" w:rsidRDefault="00404936" w:rsidP="00404936">
            <w:pPr>
              <w:pStyle w:val="BodyText"/>
              <w:spacing w:line="259" w:lineRule="auto"/>
              <w:jc w:val="center"/>
              <w:rPr>
                <w:b/>
                <w:bCs/>
                <w:sz w:val="21"/>
                <w:szCs w:val="21"/>
              </w:rPr>
            </w:pPr>
            <w:r w:rsidRPr="00404936">
              <w:rPr>
                <w:b/>
                <w:bCs/>
                <w:sz w:val="21"/>
                <w:szCs w:val="21"/>
              </w:rPr>
              <w:t xml:space="preserve">De-natured Alcohol Spray or </w:t>
            </w:r>
            <w:proofErr w:type="spellStart"/>
            <w:r w:rsidRPr="00404936">
              <w:rPr>
                <w:b/>
                <w:bCs/>
                <w:sz w:val="21"/>
                <w:szCs w:val="21"/>
              </w:rPr>
              <w:t>Purosol</w:t>
            </w:r>
            <w:proofErr w:type="spellEnd"/>
          </w:p>
        </w:tc>
        <w:tc>
          <w:tcPr>
            <w:tcW w:w="2880" w:type="dxa"/>
          </w:tcPr>
          <w:p w14:paraId="4B52680C" w14:textId="028B6293" w:rsidR="00404936" w:rsidRPr="00404936" w:rsidRDefault="00404936" w:rsidP="00404936">
            <w:pPr>
              <w:pStyle w:val="BodyText"/>
              <w:spacing w:line="259" w:lineRule="auto"/>
              <w:jc w:val="center"/>
              <w:rPr>
                <w:b/>
                <w:bCs/>
                <w:sz w:val="21"/>
                <w:szCs w:val="21"/>
              </w:rPr>
            </w:pPr>
            <w:r w:rsidRPr="00404936">
              <w:rPr>
                <w:b/>
                <w:bCs/>
                <w:sz w:val="21"/>
                <w:szCs w:val="21"/>
              </w:rPr>
              <w:t>Blower</w:t>
            </w:r>
          </w:p>
        </w:tc>
      </w:tr>
      <w:tr w:rsidR="00404936" w14:paraId="21BD4798" w14:textId="77777777" w:rsidTr="005B4C83">
        <w:tc>
          <w:tcPr>
            <w:tcW w:w="2875" w:type="dxa"/>
          </w:tcPr>
          <w:p w14:paraId="2E4A1D4D" w14:textId="0D074DB7" w:rsidR="00404936" w:rsidRDefault="00404936" w:rsidP="00404936">
            <w:pPr>
              <w:pStyle w:val="BodyText"/>
              <w:spacing w:line="259" w:lineRule="auto"/>
              <w:rPr>
                <w:sz w:val="21"/>
                <w:szCs w:val="21"/>
              </w:rPr>
            </w:pPr>
            <w:r w:rsidRPr="00404936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7456" behindDoc="1" locked="0" layoutInCell="1" allowOverlap="1" wp14:anchorId="6C3D2A0A" wp14:editId="74FF458F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323850</wp:posOffset>
                  </wp:positionV>
                  <wp:extent cx="1382708" cy="1282700"/>
                  <wp:effectExtent l="0" t="0" r="8255" b="0"/>
                  <wp:wrapTight wrapText="bothSides">
                    <wp:wrapPolygon edited="0">
                      <wp:start x="0" y="0"/>
                      <wp:lineTo x="0" y="21172"/>
                      <wp:lineTo x="21431" y="21172"/>
                      <wp:lineTo x="21431" y="0"/>
                      <wp:lineTo x="0" y="0"/>
                    </wp:wrapPolygon>
                  </wp:wrapTight>
                  <wp:docPr id="1" name="Picture 1" descr="AFL KIMWIPES - Kimwip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 KIMWIPES - Kimwi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708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80" w:type="dxa"/>
          </w:tcPr>
          <w:p w14:paraId="6C52F161" w14:textId="722A03F8" w:rsidR="00404936" w:rsidRDefault="00404936" w:rsidP="00404936">
            <w:pPr>
              <w:pStyle w:val="BodyText"/>
              <w:spacing w:line="259" w:lineRule="auto"/>
              <w:rPr>
                <w:sz w:val="21"/>
                <w:szCs w:val="21"/>
              </w:rPr>
            </w:pPr>
            <w:r w:rsidRPr="00404936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6432" behindDoc="1" locked="0" layoutInCell="1" allowOverlap="1" wp14:anchorId="50E746EA" wp14:editId="1B70D408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57150</wp:posOffset>
                  </wp:positionV>
                  <wp:extent cx="1241120" cy="1949450"/>
                  <wp:effectExtent l="0" t="0" r="0" b="0"/>
                  <wp:wrapTight wrapText="bothSides">
                    <wp:wrapPolygon edited="0">
                      <wp:start x="0" y="0"/>
                      <wp:lineTo x="0" y="21319"/>
                      <wp:lineTo x="21224" y="21319"/>
                      <wp:lineTo x="2122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120" cy="194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80" w:type="dxa"/>
          </w:tcPr>
          <w:p w14:paraId="45031158" w14:textId="1FD0262F" w:rsidR="00404936" w:rsidRDefault="00404936" w:rsidP="00404936">
            <w:pPr>
              <w:pStyle w:val="BodyText"/>
              <w:spacing w:line="259" w:lineRule="auto"/>
              <w:rPr>
                <w:sz w:val="21"/>
                <w:szCs w:val="21"/>
              </w:rPr>
            </w:pPr>
            <w:r w:rsidRPr="00404936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5408" behindDoc="0" locked="0" layoutInCell="1" allowOverlap="1" wp14:anchorId="0F55A1E8" wp14:editId="259F2F9F">
                  <wp:simplePos x="0" y="0"/>
                  <wp:positionH relativeFrom="column">
                    <wp:posOffset>593090</wp:posOffset>
                  </wp:positionH>
                  <wp:positionV relativeFrom="paragraph">
                    <wp:posOffset>61595</wp:posOffset>
                  </wp:positionV>
                  <wp:extent cx="628650" cy="2076450"/>
                  <wp:effectExtent l="0" t="0" r="0" b="0"/>
                  <wp:wrapThrough wrapText="bothSides">
                    <wp:wrapPolygon edited="0">
                      <wp:start x="0" y="0"/>
                      <wp:lineTo x="0" y="21402"/>
                      <wp:lineTo x="20945" y="21402"/>
                      <wp:lineTo x="20945" y="0"/>
                      <wp:lineTo x="0" y="0"/>
                    </wp:wrapPolygon>
                  </wp:wrapThrough>
                  <wp:docPr id="3" name="Picture 3" descr="Giottos AA1900 Rocket Air Blaster Large -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iottos AA1900 Rocket Air Blaster Large -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8E4A6D0" w14:textId="67D579C4" w:rsidR="00CB4443" w:rsidRPr="00404936" w:rsidRDefault="00CB4443" w:rsidP="00D6209C">
      <w:pPr>
        <w:pStyle w:val="BodyText"/>
        <w:spacing w:line="259" w:lineRule="auto"/>
        <w:rPr>
          <w:sz w:val="21"/>
          <w:szCs w:val="21"/>
        </w:rPr>
      </w:pPr>
      <w:r w:rsidRPr="00404936">
        <w:rPr>
          <w:noProof/>
          <w:sz w:val="21"/>
          <w:szCs w:val="21"/>
        </w:rPr>
        <w:t xml:space="preserve">                                                          </w:t>
      </w:r>
      <w:r w:rsidR="00CF3C27" w:rsidRPr="00404936">
        <w:rPr>
          <w:noProof/>
          <w:sz w:val="21"/>
          <w:szCs w:val="21"/>
        </w:rPr>
        <w:t xml:space="preserve">      </w:t>
      </w:r>
      <w:r w:rsidRPr="00404936">
        <w:rPr>
          <w:noProof/>
          <w:sz w:val="21"/>
          <w:szCs w:val="21"/>
        </w:rPr>
        <w:t xml:space="preserve">    </w:t>
      </w: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3623"/>
      </w:tblGrid>
      <w:tr w:rsidR="005B4C83" w14:paraId="2C930A70" w14:textId="77777777" w:rsidTr="005B4C83">
        <w:trPr>
          <w:trHeight w:val="197"/>
        </w:trPr>
        <w:tc>
          <w:tcPr>
            <w:tcW w:w="9558" w:type="dxa"/>
            <w:gridSpan w:val="2"/>
          </w:tcPr>
          <w:p w14:paraId="0CC64007" w14:textId="6AA2E242" w:rsidR="005B4C83" w:rsidRDefault="005B4C83" w:rsidP="00D6209C">
            <w:pPr>
              <w:pStyle w:val="BodyText"/>
              <w:spacing w:line="259" w:lineRule="auto"/>
              <w:rPr>
                <w:sz w:val="21"/>
                <w:szCs w:val="21"/>
              </w:rPr>
            </w:pPr>
            <w:r w:rsidRPr="005B4C83">
              <w:rPr>
                <w:b/>
                <w:bCs/>
                <w:sz w:val="22"/>
                <w:szCs w:val="22"/>
              </w:rPr>
              <w:t>Cleaning Procedure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404936" w14:paraId="36D72E1A" w14:textId="77777777" w:rsidTr="005B4C83">
        <w:trPr>
          <w:trHeight w:val="2357"/>
        </w:trPr>
        <w:tc>
          <w:tcPr>
            <w:tcW w:w="5935" w:type="dxa"/>
          </w:tcPr>
          <w:p w14:paraId="1B1DDD4A" w14:textId="632BA569" w:rsidR="00404936" w:rsidRDefault="00404936" w:rsidP="00D6209C">
            <w:pPr>
              <w:pStyle w:val="BodyText"/>
              <w:spacing w:line="259" w:lineRule="auto"/>
              <w:rPr>
                <w:sz w:val="21"/>
                <w:szCs w:val="21"/>
              </w:rPr>
            </w:pPr>
            <w:r w:rsidRPr="00404936">
              <w:rPr>
                <w:sz w:val="21"/>
                <w:szCs w:val="21"/>
              </w:rPr>
              <w:t>If the objective lens is dirty, clean it according to the procedure below</w:t>
            </w:r>
            <w:r>
              <w:rPr>
                <w:sz w:val="21"/>
                <w:szCs w:val="21"/>
              </w:rPr>
              <w:t>:</w:t>
            </w:r>
          </w:p>
          <w:p w14:paraId="05D8266D" w14:textId="77777777" w:rsidR="00404936" w:rsidRDefault="00404936" w:rsidP="00404936">
            <w:pPr>
              <w:pStyle w:val="BodyText"/>
              <w:numPr>
                <w:ilvl w:val="0"/>
                <w:numId w:val="4"/>
              </w:numPr>
              <w:spacing w:line="2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Illuminate the objective lens with a flashlight and check for any dirt</w:t>
            </w:r>
          </w:p>
          <w:p w14:paraId="0B58013B" w14:textId="77777777" w:rsidR="00404936" w:rsidRDefault="00404936" w:rsidP="00404936">
            <w:pPr>
              <w:pStyle w:val="BodyText"/>
              <w:numPr>
                <w:ilvl w:val="0"/>
                <w:numId w:val="4"/>
              </w:numPr>
              <w:spacing w:line="259" w:lineRule="auto"/>
              <w:rPr>
                <w:sz w:val="21"/>
                <w:szCs w:val="21"/>
              </w:rPr>
            </w:pPr>
            <w:r w:rsidRPr="00404936">
              <w:rPr>
                <w:sz w:val="21"/>
                <w:szCs w:val="21"/>
              </w:rPr>
              <w:t xml:space="preserve">Use a blower to blow away any dust or dirt on the lens. </w:t>
            </w:r>
          </w:p>
          <w:p w14:paraId="5BC21447" w14:textId="24EC8ECB" w:rsidR="00404936" w:rsidRDefault="00404936" w:rsidP="00404936">
            <w:pPr>
              <w:pStyle w:val="BodyText"/>
              <w:numPr>
                <w:ilvl w:val="0"/>
                <w:numId w:val="4"/>
              </w:numPr>
              <w:spacing w:line="259" w:lineRule="auto"/>
              <w:rPr>
                <w:sz w:val="21"/>
                <w:szCs w:val="21"/>
              </w:rPr>
            </w:pPr>
            <w:r w:rsidRPr="00404936">
              <w:rPr>
                <w:sz w:val="21"/>
                <w:szCs w:val="21"/>
              </w:rPr>
              <w:t>Do not use a brush to dust off.</w:t>
            </w:r>
          </w:p>
          <w:p w14:paraId="222EC69B" w14:textId="7785FF5F" w:rsidR="005B4C83" w:rsidRPr="00404936" w:rsidRDefault="005B4C83" w:rsidP="00404936">
            <w:pPr>
              <w:pStyle w:val="BodyText"/>
              <w:numPr>
                <w:ilvl w:val="0"/>
                <w:numId w:val="4"/>
              </w:numPr>
              <w:spacing w:line="259" w:lineRule="auto"/>
              <w:rPr>
                <w:sz w:val="21"/>
                <w:szCs w:val="21"/>
              </w:rPr>
            </w:pPr>
            <w:r w:rsidRPr="00404936">
              <w:rPr>
                <w:sz w:val="21"/>
                <w:szCs w:val="21"/>
              </w:rPr>
              <w:t>Do not allow the blower to touch the objective lens.</w:t>
            </w:r>
          </w:p>
          <w:p w14:paraId="20042B04" w14:textId="1DF71767" w:rsidR="00404936" w:rsidRDefault="00404936" w:rsidP="00D6209C">
            <w:pPr>
              <w:pStyle w:val="BodyText"/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3623" w:type="dxa"/>
          </w:tcPr>
          <w:p w14:paraId="5AF2FCC0" w14:textId="3091061B" w:rsidR="00404936" w:rsidRDefault="00404936" w:rsidP="00D6209C">
            <w:pPr>
              <w:pStyle w:val="BodyText"/>
              <w:spacing w:line="259" w:lineRule="auto"/>
              <w:rPr>
                <w:sz w:val="21"/>
                <w:szCs w:val="21"/>
              </w:rPr>
            </w:pPr>
            <w:r w:rsidRPr="00404936">
              <w:rPr>
                <w:noProof/>
                <w:sz w:val="21"/>
                <w:szCs w:val="21"/>
              </w:rPr>
              <w:drawing>
                <wp:anchor distT="0" distB="0" distL="0" distR="0" simplePos="0" relativeHeight="251662336" behindDoc="0" locked="0" layoutInCell="1" allowOverlap="1" wp14:anchorId="46A40D5B" wp14:editId="04CBB4DF">
                  <wp:simplePos x="0" y="0"/>
                  <wp:positionH relativeFrom="margin">
                    <wp:posOffset>257175</wp:posOffset>
                  </wp:positionH>
                  <wp:positionV relativeFrom="paragraph">
                    <wp:posOffset>-169545</wp:posOffset>
                  </wp:positionV>
                  <wp:extent cx="1807628" cy="1357605"/>
                  <wp:effectExtent l="0" t="0" r="2540" b="0"/>
                  <wp:wrapNone/>
                  <wp:docPr id="213" name="image2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25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628" cy="135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4936" w14:paraId="4F920FAC" w14:textId="77777777" w:rsidTr="005B4C83">
        <w:trPr>
          <w:trHeight w:val="2357"/>
        </w:trPr>
        <w:tc>
          <w:tcPr>
            <w:tcW w:w="5935" w:type="dxa"/>
          </w:tcPr>
          <w:p w14:paraId="390EECDD" w14:textId="77777777" w:rsidR="00404936" w:rsidRPr="00404936" w:rsidRDefault="00404936" w:rsidP="00404936">
            <w:pPr>
              <w:pStyle w:val="BodyText"/>
              <w:numPr>
                <w:ilvl w:val="0"/>
                <w:numId w:val="4"/>
              </w:numPr>
              <w:spacing w:line="259" w:lineRule="auto"/>
              <w:rPr>
                <w:sz w:val="21"/>
                <w:szCs w:val="21"/>
              </w:rPr>
            </w:pPr>
            <w:r w:rsidRPr="00404936">
              <w:rPr>
                <w:sz w:val="21"/>
                <w:szCs w:val="21"/>
              </w:rPr>
              <w:t xml:space="preserve">Lightly dampen a </w:t>
            </w:r>
            <w:proofErr w:type="spellStart"/>
            <w:r w:rsidRPr="00404936">
              <w:rPr>
                <w:sz w:val="21"/>
                <w:szCs w:val="21"/>
              </w:rPr>
              <w:t>Kimtech</w:t>
            </w:r>
            <w:proofErr w:type="spellEnd"/>
            <w:r w:rsidRPr="00404936">
              <w:rPr>
                <w:sz w:val="21"/>
                <w:szCs w:val="21"/>
              </w:rPr>
              <w:t xml:space="preserve"> wipe with lens cleaner and lightly wipe the objective lens. Starting from the center of the lens, wipe the lens in spirals toward the circumference.</w:t>
            </w:r>
          </w:p>
          <w:p w14:paraId="0CA1AAD6" w14:textId="77777777" w:rsidR="00404936" w:rsidRPr="00404936" w:rsidRDefault="00404936" w:rsidP="00404936">
            <w:pPr>
              <w:pStyle w:val="BodyText"/>
              <w:numPr>
                <w:ilvl w:val="0"/>
                <w:numId w:val="4"/>
              </w:numPr>
              <w:spacing w:line="259" w:lineRule="auto"/>
              <w:rPr>
                <w:sz w:val="21"/>
                <w:szCs w:val="21"/>
              </w:rPr>
            </w:pPr>
            <w:r w:rsidRPr="00404936">
              <w:rPr>
                <w:sz w:val="21"/>
                <w:szCs w:val="21"/>
              </w:rPr>
              <w:t>Change the lens cleaning paper and wipe the objective lens until the dirt is gone and there are no streaks.</w:t>
            </w:r>
          </w:p>
          <w:p w14:paraId="3CFA57C2" w14:textId="77777777" w:rsidR="00404936" w:rsidRPr="00404936" w:rsidRDefault="00404936" w:rsidP="00D6209C">
            <w:pPr>
              <w:pStyle w:val="BodyText"/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3623" w:type="dxa"/>
          </w:tcPr>
          <w:p w14:paraId="6B0590D4" w14:textId="0C503A25" w:rsidR="00404936" w:rsidRPr="00404936" w:rsidRDefault="00404936" w:rsidP="00D6209C">
            <w:pPr>
              <w:pStyle w:val="BodyText"/>
              <w:spacing w:line="259" w:lineRule="auto"/>
              <w:rPr>
                <w:noProof/>
                <w:sz w:val="21"/>
                <w:szCs w:val="21"/>
              </w:rPr>
            </w:pPr>
            <w:r w:rsidRPr="00404936">
              <w:rPr>
                <w:noProof/>
                <w:sz w:val="21"/>
                <w:szCs w:val="21"/>
              </w:rPr>
              <w:drawing>
                <wp:anchor distT="0" distB="0" distL="0" distR="0" simplePos="0" relativeHeight="251664384" behindDoc="0" locked="0" layoutInCell="1" allowOverlap="1" wp14:anchorId="7CD35243" wp14:editId="4902BBB6">
                  <wp:simplePos x="0" y="0"/>
                  <wp:positionH relativeFrom="margin">
                    <wp:posOffset>276225</wp:posOffset>
                  </wp:positionH>
                  <wp:positionV relativeFrom="paragraph">
                    <wp:posOffset>-148590</wp:posOffset>
                  </wp:positionV>
                  <wp:extent cx="1807210" cy="1356995"/>
                  <wp:effectExtent l="0" t="0" r="2540" b="0"/>
                  <wp:wrapNone/>
                  <wp:docPr id="9" name="image2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26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210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86A953" w14:textId="07C76407" w:rsidR="00CB4443" w:rsidRPr="00404936" w:rsidRDefault="00CB4443" w:rsidP="00D6209C">
      <w:pPr>
        <w:pStyle w:val="BodyText"/>
        <w:spacing w:line="259" w:lineRule="auto"/>
        <w:rPr>
          <w:sz w:val="21"/>
          <w:szCs w:val="21"/>
        </w:rPr>
      </w:pPr>
    </w:p>
    <w:p w14:paraId="07550736" w14:textId="255C66E9" w:rsidR="00CB4443" w:rsidRPr="00404936" w:rsidRDefault="00CB4443" w:rsidP="00D6209C">
      <w:pPr>
        <w:pStyle w:val="BodyText"/>
        <w:spacing w:line="259" w:lineRule="auto"/>
        <w:rPr>
          <w:sz w:val="21"/>
          <w:szCs w:val="21"/>
        </w:rPr>
      </w:pPr>
    </w:p>
    <w:p w14:paraId="64A3347C" w14:textId="579F856B" w:rsidR="008D6801" w:rsidRDefault="008D6801" w:rsidP="00D6209C">
      <w:pPr>
        <w:pStyle w:val="BodyText"/>
        <w:spacing w:before="269" w:line="259" w:lineRule="auto"/>
        <w:rPr>
          <w:sz w:val="21"/>
          <w:szCs w:val="21"/>
        </w:rPr>
      </w:pPr>
    </w:p>
    <w:p w14:paraId="1DCE3702" w14:textId="0B21191A" w:rsidR="00300A82" w:rsidRPr="00300A82" w:rsidRDefault="00300A82" w:rsidP="00300A82"/>
    <w:p w14:paraId="0FCCB7F7" w14:textId="3BBA3714" w:rsidR="00300A82" w:rsidRPr="00300A82" w:rsidRDefault="00300A82" w:rsidP="00300A82"/>
    <w:p w14:paraId="71DFC484" w14:textId="42DC5B94" w:rsidR="00300A82" w:rsidRPr="00300A82" w:rsidRDefault="00300A82" w:rsidP="009555A5">
      <w:pPr>
        <w:tabs>
          <w:tab w:val="left" w:pos="7830"/>
          <w:tab w:val="left" w:pos="8490"/>
        </w:tabs>
      </w:pPr>
      <w:r>
        <w:tab/>
      </w:r>
      <w:bookmarkStart w:id="0" w:name="_GoBack"/>
      <w:bookmarkEnd w:id="0"/>
      <w:r w:rsidR="009555A5">
        <w:tab/>
      </w:r>
    </w:p>
    <w:sectPr w:rsidR="00300A82" w:rsidRPr="00300A82" w:rsidSect="00D6209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B19B1" w14:textId="77777777" w:rsidR="00F744BE" w:rsidRDefault="00F744BE" w:rsidP="005B4C83">
      <w:pPr>
        <w:spacing w:after="0" w:line="240" w:lineRule="auto"/>
      </w:pPr>
      <w:r>
        <w:separator/>
      </w:r>
    </w:p>
  </w:endnote>
  <w:endnote w:type="continuationSeparator" w:id="0">
    <w:p w14:paraId="189063C8" w14:textId="77777777" w:rsidR="00F744BE" w:rsidRDefault="00F744BE" w:rsidP="005B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FD134" w14:textId="77777777" w:rsidR="00F744BE" w:rsidRDefault="00F744BE" w:rsidP="005B4C83">
      <w:pPr>
        <w:spacing w:after="0" w:line="240" w:lineRule="auto"/>
      </w:pPr>
      <w:r>
        <w:separator/>
      </w:r>
    </w:p>
  </w:footnote>
  <w:footnote w:type="continuationSeparator" w:id="0">
    <w:p w14:paraId="18BF7D6C" w14:textId="77777777" w:rsidR="00F744BE" w:rsidRDefault="00F744BE" w:rsidP="005B4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4DE"/>
    <w:multiLevelType w:val="hybridMultilevel"/>
    <w:tmpl w:val="18C8F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929D3"/>
    <w:multiLevelType w:val="hybridMultilevel"/>
    <w:tmpl w:val="9438BE58"/>
    <w:lvl w:ilvl="0" w:tplc="AB045672">
      <w:numFmt w:val="bullet"/>
      <w:lvlText w:val="•"/>
      <w:lvlJc w:val="left"/>
      <w:pPr>
        <w:ind w:left="283" w:hanging="171"/>
      </w:pPr>
      <w:rPr>
        <w:rFonts w:ascii="Tahoma" w:eastAsia="Tahoma" w:hAnsi="Tahoma" w:cs="Tahoma" w:hint="default"/>
        <w:b/>
        <w:bCs/>
        <w:i w:val="0"/>
        <w:iCs w:val="0"/>
        <w:w w:val="78"/>
        <w:sz w:val="18"/>
        <w:szCs w:val="18"/>
      </w:rPr>
    </w:lvl>
    <w:lvl w:ilvl="1" w:tplc="EDBCF40A">
      <w:numFmt w:val="bullet"/>
      <w:lvlText w:val="•"/>
      <w:lvlJc w:val="left"/>
      <w:pPr>
        <w:ind w:left="1045" w:hanging="171"/>
      </w:pPr>
      <w:rPr>
        <w:rFonts w:hint="default"/>
      </w:rPr>
    </w:lvl>
    <w:lvl w:ilvl="2" w:tplc="A3128A8E">
      <w:numFmt w:val="bullet"/>
      <w:lvlText w:val="•"/>
      <w:lvlJc w:val="left"/>
      <w:pPr>
        <w:ind w:left="1811" w:hanging="171"/>
      </w:pPr>
      <w:rPr>
        <w:rFonts w:hint="default"/>
      </w:rPr>
    </w:lvl>
    <w:lvl w:ilvl="3" w:tplc="EF7643C4">
      <w:numFmt w:val="bullet"/>
      <w:lvlText w:val="•"/>
      <w:lvlJc w:val="left"/>
      <w:pPr>
        <w:ind w:left="2577" w:hanging="171"/>
      </w:pPr>
      <w:rPr>
        <w:rFonts w:hint="default"/>
      </w:rPr>
    </w:lvl>
    <w:lvl w:ilvl="4" w:tplc="48BCB668">
      <w:numFmt w:val="bullet"/>
      <w:lvlText w:val="•"/>
      <w:lvlJc w:val="left"/>
      <w:pPr>
        <w:ind w:left="3342" w:hanging="171"/>
      </w:pPr>
      <w:rPr>
        <w:rFonts w:hint="default"/>
      </w:rPr>
    </w:lvl>
    <w:lvl w:ilvl="5" w:tplc="2CCCF9FA">
      <w:numFmt w:val="bullet"/>
      <w:lvlText w:val="•"/>
      <w:lvlJc w:val="left"/>
      <w:pPr>
        <w:ind w:left="4108" w:hanging="171"/>
      </w:pPr>
      <w:rPr>
        <w:rFonts w:hint="default"/>
      </w:rPr>
    </w:lvl>
    <w:lvl w:ilvl="6" w:tplc="9542689C">
      <w:numFmt w:val="bullet"/>
      <w:lvlText w:val="•"/>
      <w:lvlJc w:val="left"/>
      <w:pPr>
        <w:ind w:left="4874" w:hanging="171"/>
      </w:pPr>
      <w:rPr>
        <w:rFonts w:hint="default"/>
      </w:rPr>
    </w:lvl>
    <w:lvl w:ilvl="7" w:tplc="96023BDE">
      <w:numFmt w:val="bullet"/>
      <w:lvlText w:val="•"/>
      <w:lvlJc w:val="left"/>
      <w:pPr>
        <w:ind w:left="5639" w:hanging="171"/>
      </w:pPr>
      <w:rPr>
        <w:rFonts w:hint="default"/>
      </w:rPr>
    </w:lvl>
    <w:lvl w:ilvl="8" w:tplc="1988CE5C">
      <w:numFmt w:val="bullet"/>
      <w:lvlText w:val="•"/>
      <w:lvlJc w:val="left"/>
      <w:pPr>
        <w:ind w:left="6405" w:hanging="171"/>
      </w:pPr>
      <w:rPr>
        <w:rFonts w:hint="default"/>
      </w:rPr>
    </w:lvl>
  </w:abstractNum>
  <w:abstractNum w:abstractNumId="2" w15:restartNumberingAfterBreak="0">
    <w:nsid w:val="0ED06C8D"/>
    <w:multiLevelType w:val="hybridMultilevel"/>
    <w:tmpl w:val="6B18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A0B45"/>
    <w:multiLevelType w:val="hybridMultilevel"/>
    <w:tmpl w:val="F7CE5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01"/>
    <w:rsid w:val="000032EA"/>
    <w:rsid w:val="000A24B7"/>
    <w:rsid w:val="00112198"/>
    <w:rsid w:val="00300A82"/>
    <w:rsid w:val="00404936"/>
    <w:rsid w:val="00553AF7"/>
    <w:rsid w:val="00556781"/>
    <w:rsid w:val="005B4C83"/>
    <w:rsid w:val="00637DEF"/>
    <w:rsid w:val="00642660"/>
    <w:rsid w:val="007C7AE8"/>
    <w:rsid w:val="008D6801"/>
    <w:rsid w:val="009555A5"/>
    <w:rsid w:val="00A45257"/>
    <w:rsid w:val="00B467E7"/>
    <w:rsid w:val="00CB4443"/>
    <w:rsid w:val="00CF3C27"/>
    <w:rsid w:val="00D6209C"/>
    <w:rsid w:val="00DB50B4"/>
    <w:rsid w:val="00DC0E64"/>
    <w:rsid w:val="00F56CA5"/>
    <w:rsid w:val="00F7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0FEDF"/>
  <w15:chartTrackingRefBased/>
  <w15:docId w15:val="{13CE5AC2-4013-4313-A075-52CC37C2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D680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D6801"/>
    <w:rPr>
      <w:rFonts w:ascii="Arial" w:eastAsia="Arial" w:hAnsi="Arial" w:cs="Arial"/>
      <w:sz w:val="18"/>
      <w:szCs w:val="18"/>
    </w:rPr>
  </w:style>
  <w:style w:type="table" w:styleId="TableGrid">
    <w:name w:val="Table Grid"/>
    <w:basedOn w:val="TableNormal"/>
    <w:uiPriority w:val="39"/>
    <w:rsid w:val="00404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4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C83"/>
  </w:style>
  <w:style w:type="paragraph" w:styleId="Footer">
    <w:name w:val="footer"/>
    <w:basedOn w:val="Normal"/>
    <w:link w:val="FooterChar"/>
    <w:uiPriority w:val="99"/>
    <w:unhideWhenUsed/>
    <w:rsid w:val="005B4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Russell</dc:creator>
  <cp:keywords/>
  <dc:description/>
  <cp:lastModifiedBy>Shum, Oleg A</cp:lastModifiedBy>
  <cp:revision>2</cp:revision>
  <dcterms:created xsi:type="dcterms:W3CDTF">2022-09-01T15:44:00Z</dcterms:created>
  <dcterms:modified xsi:type="dcterms:W3CDTF">2022-09-01T15:44:00Z</dcterms:modified>
</cp:coreProperties>
</file>