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1510" w14:textId="1EF87AB4" w:rsidR="00B85703" w:rsidRDefault="00D50F61">
      <w:pPr>
        <w:spacing w:before="55"/>
        <w:ind w:right="132"/>
        <w:jc w:val="right"/>
        <w:rPr>
          <w:sz w:val="20"/>
        </w:rPr>
      </w:pPr>
      <w:r>
        <w:rPr>
          <w:noProof/>
        </w:rPr>
        <w:drawing>
          <wp:anchor distT="0" distB="0" distL="0" distR="0" simplePos="0" relativeHeight="251656192" behindDoc="0" locked="0" layoutInCell="1" allowOverlap="1" wp14:anchorId="7525161F" wp14:editId="0A7722C9">
            <wp:simplePos x="0" y="0"/>
            <wp:positionH relativeFrom="page">
              <wp:posOffset>342900</wp:posOffset>
            </wp:positionH>
            <wp:positionV relativeFrom="page">
              <wp:posOffset>180975</wp:posOffset>
            </wp:positionV>
            <wp:extent cx="1733550" cy="6762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33550" cy="676275"/>
                    </a:xfrm>
                    <a:prstGeom prst="rect">
                      <a:avLst/>
                    </a:prstGeom>
                  </pic:spPr>
                </pic:pic>
              </a:graphicData>
            </a:graphic>
          </wp:anchor>
        </w:drawing>
      </w:r>
      <w:r>
        <w:rPr>
          <w:noProof/>
        </w:rPr>
        <w:t>A</w:t>
      </w:r>
      <w:r w:rsidR="00C72DEA">
        <w:rPr>
          <w:noProof/>
        </w:rPr>
        <w:t>llison Byrne &amp; Lisa Chemplayil</w:t>
      </w:r>
    </w:p>
    <w:p w14:paraId="75251511" w14:textId="3F406E37" w:rsidR="00B85703" w:rsidRDefault="00B85703">
      <w:pPr>
        <w:spacing w:before="67"/>
        <w:ind w:right="117"/>
        <w:jc w:val="right"/>
        <w:rPr>
          <w:i/>
          <w:sz w:val="20"/>
        </w:rPr>
      </w:pPr>
    </w:p>
    <w:p w14:paraId="75251512" w14:textId="77777777" w:rsidR="00B85703" w:rsidRDefault="000E0B98">
      <w:pPr>
        <w:pStyle w:val="BodyText"/>
        <w:spacing w:before="10"/>
        <w:rPr>
          <w:i/>
          <w:sz w:val="16"/>
        </w:rPr>
      </w:pPr>
      <w:r>
        <w:pict w14:anchorId="75251621">
          <v:shape id="docshape2" o:spid="_x0000_s2050" style="position:absolute;margin-left:75pt;margin-top:10.9pt;width:462pt;height:.1pt;z-index:-251657216;mso-wrap-distance-left:0;mso-wrap-distance-right:0;mso-position-horizontal-relative:page" coordorigin="1500,218" coordsize="9240,0" path="m1500,218r9240,e" filled="f" strokecolor="#878787">
            <v:path arrowok="t"/>
            <w10:wrap type="topAndBottom" anchorx="page"/>
          </v:shape>
        </w:pict>
      </w:r>
    </w:p>
    <w:p w14:paraId="75251513" w14:textId="77777777" w:rsidR="00B85703" w:rsidRDefault="00B85703">
      <w:pPr>
        <w:pStyle w:val="BodyText"/>
        <w:spacing w:before="9"/>
        <w:rPr>
          <w:i/>
          <w:sz w:val="28"/>
        </w:rPr>
      </w:pPr>
    </w:p>
    <w:p w14:paraId="5F7D04B0" w14:textId="77777777" w:rsidR="00030C35" w:rsidRDefault="00D50F61">
      <w:pPr>
        <w:pStyle w:val="Heading1"/>
        <w:spacing w:before="88"/>
        <w:rPr>
          <w:color w:val="424242"/>
        </w:rPr>
      </w:pPr>
      <w:r>
        <w:rPr>
          <w:color w:val="424242"/>
        </w:rPr>
        <w:t>AUDIENCE</w:t>
      </w:r>
    </w:p>
    <w:p w14:paraId="75251514" w14:textId="3FEC18B7" w:rsidR="00B85703" w:rsidRPr="00030C35" w:rsidRDefault="00C72DEA">
      <w:pPr>
        <w:pStyle w:val="Heading1"/>
        <w:spacing w:before="88"/>
        <w:rPr>
          <w:sz w:val="24"/>
          <w:szCs w:val="24"/>
        </w:rPr>
      </w:pPr>
      <w:r>
        <w:rPr>
          <w:color w:val="424242"/>
        </w:rPr>
        <w:t xml:space="preserve"> </w:t>
      </w:r>
      <w:r w:rsidRPr="00030C35">
        <w:rPr>
          <w:color w:val="424242"/>
          <w:sz w:val="24"/>
          <w:szCs w:val="24"/>
        </w:rPr>
        <w:t xml:space="preserve">Harrisburg Population </w:t>
      </w:r>
    </w:p>
    <w:p w14:paraId="75251517" w14:textId="77777777" w:rsidR="00B85703" w:rsidRDefault="00B85703">
      <w:pPr>
        <w:pStyle w:val="BodyText"/>
        <w:spacing w:before="8"/>
        <w:rPr>
          <w:sz w:val="30"/>
        </w:rPr>
      </w:pPr>
    </w:p>
    <w:p w14:paraId="42FE994B" w14:textId="77777777" w:rsidR="00291E3B" w:rsidRDefault="00D50F61">
      <w:pPr>
        <w:pStyle w:val="Heading1"/>
        <w:rPr>
          <w:color w:val="424242"/>
        </w:rPr>
      </w:pPr>
      <w:r>
        <w:rPr>
          <w:color w:val="424242"/>
        </w:rPr>
        <w:t>TOPIC</w:t>
      </w:r>
    </w:p>
    <w:p w14:paraId="75251518" w14:textId="32ECD6F1" w:rsidR="00B85703" w:rsidRPr="00291E3B" w:rsidRDefault="00C72DEA">
      <w:pPr>
        <w:pStyle w:val="Heading1"/>
        <w:rPr>
          <w:sz w:val="24"/>
          <w:szCs w:val="24"/>
        </w:rPr>
      </w:pPr>
      <w:r w:rsidRPr="00291E3B">
        <w:rPr>
          <w:color w:val="424242"/>
          <w:sz w:val="24"/>
          <w:szCs w:val="24"/>
        </w:rPr>
        <w:t xml:space="preserve">Climate Change </w:t>
      </w:r>
    </w:p>
    <w:p w14:paraId="7525151B" w14:textId="77777777" w:rsidR="00B85703" w:rsidRDefault="00B85703">
      <w:pPr>
        <w:pStyle w:val="BodyText"/>
        <w:spacing w:before="2"/>
        <w:rPr>
          <w:sz w:val="27"/>
        </w:rPr>
      </w:pPr>
    </w:p>
    <w:p w14:paraId="05DD83A7" w14:textId="77777777" w:rsidR="00291E3B" w:rsidRDefault="00D50F61">
      <w:pPr>
        <w:pStyle w:val="Heading1"/>
        <w:spacing w:before="1"/>
        <w:rPr>
          <w:color w:val="424242"/>
        </w:rPr>
      </w:pPr>
      <w:r>
        <w:rPr>
          <w:color w:val="424242"/>
        </w:rPr>
        <w:t>TIME</w:t>
      </w:r>
      <w:r>
        <w:rPr>
          <w:color w:val="424242"/>
          <w:spacing w:val="-5"/>
        </w:rPr>
        <w:t xml:space="preserve"> </w:t>
      </w:r>
      <w:r>
        <w:rPr>
          <w:color w:val="424242"/>
        </w:rPr>
        <w:t>NEEDED</w:t>
      </w:r>
    </w:p>
    <w:p w14:paraId="7525151C" w14:textId="3B1DEB6D" w:rsidR="00B85703" w:rsidRPr="00291E3B" w:rsidRDefault="00C72DEA">
      <w:pPr>
        <w:pStyle w:val="Heading1"/>
        <w:spacing w:before="1"/>
        <w:rPr>
          <w:sz w:val="24"/>
          <w:szCs w:val="24"/>
        </w:rPr>
      </w:pPr>
      <w:r w:rsidRPr="00291E3B">
        <w:rPr>
          <w:color w:val="424242"/>
          <w:sz w:val="24"/>
          <w:szCs w:val="24"/>
        </w:rPr>
        <w:t>60 Minutes</w:t>
      </w:r>
    </w:p>
    <w:p w14:paraId="7525151F" w14:textId="77777777" w:rsidR="00B85703" w:rsidRDefault="00B85703">
      <w:pPr>
        <w:pStyle w:val="BodyText"/>
        <w:spacing w:before="2"/>
        <w:rPr>
          <w:sz w:val="27"/>
        </w:rPr>
      </w:pPr>
    </w:p>
    <w:p w14:paraId="75251520" w14:textId="68864DF4" w:rsidR="00B85703" w:rsidRDefault="00D50F61">
      <w:pPr>
        <w:pStyle w:val="Heading1"/>
        <w:rPr>
          <w:color w:val="424242"/>
        </w:rPr>
      </w:pPr>
      <w:r>
        <w:rPr>
          <w:color w:val="424242"/>
        </w:rPr>
        <w:t>LEARNING</w:t>
      </w:r>
      <w:r>
        <w:rPr>
          <w:color w:val="424242"/>
          <w:spacing w:val="-8"/>
        </w:rPr>
        <w:t xml:space="preserve"> </w:t>
      </w:r>
      <w:r>
        <w:rPr>
          <w:color w:val="424242"/>
        </w:rPr>
        <w:t>OBJECTIVES</w:t>
      </w:r>
    </w:p>
    <w:p w14:paraId="767F55DB" w14:textId="2F1DB977" w:rsidR="00C72DEA" w:rsidRPr="00291E3B" w:rsidRDefault="00C72DEA" w:rsidP="00291E3B">
      <w:pPr>
        <w:pStyle w:val="Heading1"/>
        <w:ind w:left="0"/>
        <w:rPr>
          <w:sz w:val="24"/>
          <w:szCs w:val="24"/>
        </w:rPr>
      </w:pPr>
    </w:p>
    <w:p w14:paraId="0E0DB9A8" w14:textId="20AD9942" w:rsidR="00C72DEA" w:rsidRDefault="00C72DEA" w:rsidP="00291E3B">
      <w:pPr>
        <w:pStyle w:val="Heading1"/>
        <w:numPr>
          <w:ilvl w:val="0"/>
          <w:numId w:val="10"/>
        </w:numPr>
        <w:rPr>
          <w:sz w:val="24"/>
          <w:szCs w:val="24"/>
        </w:rPr>
      </w:pPr>
      <w:r w:rsidRPr="00291E3B">
        <w:rPr>
          <w:sz w:val="24"/>
          <w:szCs w:val="24"/>
        </w:rPr>
        <w:t>At the completion of this lesson, at least 75% of participants will be able to: name three causes of climate change on a post test.</w:t>
      </w:r>
    </w:p>
    <w:p w14:paraId="3A223E07" w14:textId="4B5DCCCA" w:rsidR="00C72DEA" w:rsidRPr="00291E3B" w:rsidRDefault="00C72DEA" w:rsidP="00291E3B">
      <w:pPr>
        <w:pStyle w:val="Heading1"/>
        <w:numPr>
          <w:ilvl w:val="0"/>
          <w:numId w:val="10"/>
        </w:numPr>
        <w:rPr>
          <w:sz w:val="24"/>
          <w:szCs w:val="24"/>
        </w:rPr>
      </w:pPr>
      <w:r w:rsidRPr="00291E3B">
        <w:rPr>
          <w:sz w:val="24"/>
          <w:szCs w:val="24"/>
        </w:rPr>
        <w:t>At the completion of this lesson, at least 75% of participants will be able to: name one way to prevent climate change on a post test.</w:t>
      </w:r>
    </w:p>
    <w:p w14:paraId="75251526" w14:textId="77777777" w:rsidR="00B85703" w:rsidRDefault="00B85703">
      <w:pPr>
        <w:pStyle w:val="BodyText"/>
        <w:rPr>
          <w:sz w:val="26"/>
        </w:rPr>
      </w:pPr>
    </w:p>
    <w:p w14:paraId="7A354A31" w14:textId="0A1F0675" w:rsidR="00835112" w:rsidRDefault="00835112" w:rsidP="00835112">
      <w:pPr>
        <w:pStyle w:val="Heading1"/>
        <w:spacing w:before="217"/>
        <w:rPr>
          <w:spacing w:val="-1"/>
        </w:rPr>
      </w:pPr>
      <w:r>
        <w:rPr>
          <w:spacing w:val="-1"/>
        </w:rPr>
        <w:t>STANDARDS AND HEALTHY PEOPLE OBJECTIVES</w:t>
      </w:r>
    </w:p>
    <w:p w14:paraId="63477C8F" w14:textId="33697810" w:rsidR="00061C22" w:rsidRPr="005555A6" w:rsidRDefault="00061C22" w:rsidP="00835112">
      <w:pPr>
        <w:pStyle w:val="Heading1"/>
        <w:spacing w:before="217"/>
        <w:rPr>
          <w:spacing w:val="-1"/>
          <w:sz w:val="24"/>
          <w:szCs w:val="24"/>
        </w:rPr>
      </w:pPr>
      <w:r w:rsidRPr="005555A6">
        <w:rPr>
          <w:color w:val="000000"/>
          <w:sz w:val="24"/>
          <w:szCs w:val="24"/>
        </w:rPr>
        <w:t>Healthy People 2030 objectives</w:t>
      </w:r>
    </w:p>
    <w:p w14:paraId="73923E67" w14:textId="7DB56B1F" w:rsidR="00C72DEA" w:rsidRPr="005555A6" w:rsidRDefault="00940401" w:rsidP="00061C22">
      <w:pPr>
        <w:pStyle w:val="Heading1"/>
        <w:numPr>
          <w:ilvl w:val="0"/>
          <w:numId w:val="12"/>
        </w:numPr>
        <w:rPr>
          <w:spacing w:val="-1"/>
          <w:sz w:val="24"/>
          <w:szCs w:val="24"/>
        </w:rPr>
      </w:pPr>
      <w:r w:rsidRPr="005555A6">
        <w:rPr>
          <w:spacing w:val="-1"/>
          <w:sz w:val="24"/>
          <w:szCs w:val="24"/>
        </w:rPr>
        <w:t xml:space="preserve">Reduce the </w:t>
      </w:r>
      <w:proofErr w:type="gramStart"/>
      <w:r w:rsidRPr="005555A6">
        <w:rPr>
          <w:spacing w:val="-1"/>
          <w:sz w:val="24"/>
          <w:szCs w:val="24"/>
        </w:rPr>
        <w:t>amount</w:t>
      </w:r>
      <w:proofErr w:type="gramEnd"/>
      <w:r w:rsidRPr="005555A6">
        <w:rPr>
          <w:spacing w:val="-1"/>
          <w:sz w:val="24"/>
          <w:szCs w:val="24"/>
        </w:rPr>
        <w:t xml:space="preserve"> of toxic pollutants released into the environment – EH-06</w:t>
      </w:r>
    </w:p>
    <w:p w14:paraId="33DB7FBF" w14:textId="10B123D0" w:rsidR="00940401" w:rsidRDefault="00940401" w:rsidP="00061C22">
      <w:pPr>
        <w:pStyle w:val="Heading1"/>
        <w:numPr>
          <w:ilvl w:val="0"/>
          <w:numId w:val="12"/>
        </w:numPr>
        <w:rPr>
          <w:spacing w:val="-1"/>
          <w:sz w:val="24"/>
          <w:szCs w:val="24"/>
        </w:rPr>
      </w:pPr>
      <w:r w:rsidRPr="005555A6">
        <w:rPr>
          <w:spacing w:val="-1"/>
          <w:sz w:val="24"/>
          <w:szCs w:val="24"/>
        </w:rPr>
        <w:t>Increase trips</w:t>
      </w:r>
      <w:r w:rsidR="00061C22" w:rsidRPr="005555A6">
        <w:rPr>
          <w:spacing w:val="-1"/>
          <w:sz w:val="24"/>
          <w:szCs w:val="24"/>
        </w:rPr>
        <w:t xml:space="preserve"> to work made by mass transit </w:t>
      </w:r>
      <w:r w:rsidR="00061C22" w:rsidRPr="005555A6">
        <w:rPr>
          <w:spacing w:val="-1"/>
          <w:sz w:val="24"/>
          <w:szCs w:val="24"/>
        </w:rPr>
        <w:t>–</w:t>
      </w:r>
      <w:r w:rsidR="00061C22" w:rsidRPr="005555A6">
        <w:rPr>
          <w:spacing w:val="-1"/>
          <w:sz w:val="24"/>
          <w:szCs w:val="24"/>
        </w:rPr>
        <w:t xml:space="preserve"> EH-02</w:t>
      </w:r>
    </w:p>
    <w:p w14:paraId="76B7A94B" w14:textId="77777777" w:rsidR="005555A6" w:rsidRPr="005555A6" w:rsidRDefault="005555A6" w:rsidP="005555A6">
      <w:pPr>
        <w:pStyle w:val="Heading1"/>
        <w:ind w:left="960"/>
        <w:rPr>
          <w:spacing w:val="-1"/>
          <w:sz w:val="24"/>
          <w:szCs w:val="24"/>
        </w:rPr>
      </w:pPr>
    </w:p>
    <w:p w14:paraId="651C1A18" w14:textId="2BE7D1A6" w:rsidR="00061C22" w:rsidRPr="005555A6" w:rsidRDefault="006665EA" w:rsidP="006665EA">
      <w:pPr>
        <w:pStyle w:val="Heading1"/>
        <w:rPr>
          <w:spacing w:val="-1"/>
          <w:sz w:val="24"/>
          <w:szCs w:val="24"/>
        </w:rPr>
      </w:pPr>
      <w:r w:rsidRPr="005555A6">
        <w:rPr>
          <w:spacing w:val="-1"/>
          <w:sz w:val="24"/>
          <w:szCs w:val="24"/>
        </w:rPr>
        <w:t xml:space="preserve">CDC Healthy School Standards </w:t>
      </w:r>
    </w:p>
    <w:p w14:paraId="7762A0C6" w14:textId="7B148833" w:rsidR="006665EA" w:rsidRDefault="006665EA" w:rsidP="006665EA">
      <w:pPr>
        <w:pStyle w:val="Heading1"/>
        <w:numPr>
          <w:ilvl w:val="0"/>
          <w:numId w:val="13"/>
        </w:numPr>
        <w:rPr>
          <w:spacing w:val="-1"/>
          <w:sz w:val="24"/>
          <w:szCs w:val="24"/>
        </w:rPr>
      </w:pPr>
      <w:r>
        <w:rPr>
          <w:spacing w:val="-1"/>
          <w:sz w:val="24"/>
          <w:szCs w:val="24"/>
        </w:rPr>
        <w:t>5.12.2 Determine the value of applying a thoughtful decision-making process in health-related situations</w:t>
      </w:r>
    </w:p>
    <w:p w14:paraId="5DBA017D" w14:textId="03173614" w:rsidR="006665EA" w:rsidRDefault="006665EA" w:rsidP="006665EA">
      <w:pPr>
        <w:pStyle w:val="Heading1"/>
        <w:numPr>
          <w:ilvl w:val="0"/>
          <w:numId w:val="13"/>
        </w:numPr>
        <w:rPr>
          <w:spacing w:val="-1"/>
          <w:sz w:val="24"/>
          <w:szCs w:val="24"/>
        </w:rPr>
      </w:pPr>
      <w:r>
        <w:rPr>
          <w:spacing w:val="-1"/>
          <w:sz w:val="24"/>
          <w:szCs w:val="24"/>
        </w:rPr>
        <w:t>7.8.1 Explain the importance of assuming responsibility for personal health behaviors.</w:t>
      </w:r>
    </w:p>
    <w:p w14:paraId="2C824760" w14:textId="187ED8E4" w:rsidR="005555A6" w:rsidRDefault="005555A6" w:rsidP="006665EA">
      <w:pPr>
        <w:pStyle w:val="Heading1"/>
        <w:numPr>
          <w:ilvl w:val="0"/>
          <w:numId w:val="13"/>
        </w:numPr>
        <w:rPr>
          <w:spacing w:val="-1"/>
          <w:sz w:val="24"/>
          <w:szCs w:val="24"/>
        </w:rPr>
      </w:pPr>
      <w:r>
        <w:rPr>
          <w:spacing w:val="-1"/>
          <w:sz w:val="24"/>
          <w:szCs w:val="24"/>
        </w:rPr>
        <w:t>7.12.2 Demonstrate a variety of health practices and behaviors that will maintain or improve the health of self and others</w:t>
      </w:r>
    </w:p>
    <w:p w14:paraId="555351E2" w14:textId="0AA0663F" w:rsidR="005555A6" w:rsidRDefault="005555A6" w:rsidP="006665EA">
      <w:pPr>
        <w:pStyle w:val="Heading1"/>
        <w:numPr>
          <w:ilvl w:val="0"/>
          <w:numId w:val="13"/>
        </w:numPr>
        <w:rPr>
          <w:spacing w:val="-1"/>
          <w:sz w:val="24"/>
          <w:szCs w:val="24"/>
        </w:rPr>
      </w:pPr>
      <w:r>
        <w:rPr>
          <w:spacing w:val="-1"/>
          <w:sz w:val="24"/>
          <w:szCs w:val="24"/>
        </w:rPr>
        <w:t>7.12.3 Demonstrate a variety of behaviors to avoid or reduce health risks to self and others</w:t>
      </w:r>
    </w:p>
    <w:p w14:paraId="6E299B7E" w14:textId="77777777" w:rsidR="00061C22" w:rsidRPr="00940401" w:rsidRDefault="00061C22" w:rsidP="00061C22">
      <w:pPr>
        <w:pStyle w:val="Heading1"/>
        <w:rPr>
          <w:spacing w:val="-1"/>
          <w:sz w:val="24"/>
          <w:szCs w:val="24"/>
        </w:rPr>
      </w:pPr>
    </w:p>
    <w:p w14:paraId="75251527" w14:textId="4C70E9A2" w:rsidR="00B85703" w:rsidRDefault="00D50F61">
      <w:pPr>
        <w:pStyle w:val="Heading1"/>
        <w:spacing w:before="217"/>
      </w:pPr>
      <w:r>
        <w:rPr>
          <w:spacing w:val="-1"/>
        </w:rPr>
        <w:t>MATERIALS</w:t>
      </w:r>
      <w:r>
        <w:rPr>
          <w:spacing w:val="-16"/>
        </w:rPr>
        <w:t xml:space="preserve"> </w:t>
      </w:r>
      <w:r>
        <w:t>NEEDED</w:t>
      </w:r>
    </w:p>
    <w:p w14:paraId="04B16735" w14:textId="77777777" w:rsidR="00C72DEA" w:rsidRDefault="00C72DEA" w:rsidP="00C72DEA">
      <w:pPr>
        <w:widowControl/>
        <w:numPr>
          <w:ilvl w:val="0"/>
          <w:numId w:val="6"/>
        </w:numPr>
        <w:autoSpaceDE/>
        <w:autoSpaceDN/>
        <w:spacing w:before="240" w:line="276" w:lineRule="auto"/>
        <w:rPr>
          <w:sz w:val="24"/>
          <w:szCs w:val="24"/>
        </w:rPr>
      </w:pPr>
      <w:r>
        <w:rPr>
          <w:sz w:val="24"/>
          <w:szCs w:val="24"/>
        </w:rPr>
        <w:t>Slideshow</w:t>
      </w:r>
    </w:p>
    <w:p w14:paraId="24D10278" w14:textId="77777777" w:rsidR="00C72DEA" w:rsidRDefault="00C72DEA" w:rsidP="00C72DEA">
      <w:pPr>
        <w:widowControl/>
        <w:numPr>
          <w:ilvl w:val="0"/>
          <w:numId w:val="6"/>
        </w:numPr>
        <w:autoSpaceDE/>
        <w:autoSpaceDN/>
        <w:spacing w:line="276" w:lineRule="auto"/>
        <w:rPr>
          <w:sz w:val="24"/>
          <w:szCs w:val="24"/>
        </w:rPr>
      </w:pPr>
      <w:proofErr w:type="spellStart"/>
      <w:r>
        <w:rPr>
          <w:sz w:val="24"/>
          <w:szCs w:val="24"/>
        </w:rPr>
        <w:t>Wifi</w:t>
      </w:r>
      <w:proofErr w:type="spellEnd"/>
    </w:p>
    <w:p w14:paraId="01588180" w14:textId="77777777" w:rsidR="00C72DEA" w:rsidRDefault="00C72DEA" w:rsidP="00C72DEA">
      <w:pPr>
        <w:widowControl/>
        <w:numPr>
          <w:ilvl w:val="0"/>
          <w:numId w:val="6"/>
        </w:numPr>
        <w:autoSpaceDE/>
        <w:autoSpaceDN/>
        <w:spacing w:line="276" w:lineRule="auto"/>
        <w:rPr>
          <w:sz w:val="24"/>
          <w:szCs w:val="24"/>
        </w:rPr>
      </w:pPr>
      <w:r>
        <w:rPr>
          <w:sz w:val="24"/>
          <w:szCs w:val="24"/>
        </w:rPr>
        <w:t>White board</w:t>
      </w:r>
    </w:p>
    <w:p w14:paraId="3B6CBF0D" w14:textId="77777777" w:rsidR="00C72DEA" w:rsidRDefault="00C72DEA" w:rsidP="00C72DEA">
      <w:pPr>
        <w:widowControl/>
        <w:numPr>
          <w:ilvl w:val="0"/>
          <w:numId w:val="6"/>
        </w:numPr>
        <w:autoSpaceDE/>
        <w:autoSpaceDN/>
        <w:spacing w:line="276" w:lineRule="auto"/>
        <w:rPr>
          <w:sz w:val="24"/>
          <w:szCs w:val="24"/>
        </w:rPr>
      </w:pPr>
      <w:r>
        <w:rPr>
          <w:sz w:val="24"/>
          <w:szCs w:val="24"/>
        </w:rPr>
        <w:t>Dry erase markers</w:t>
      </w:r>
    </w:p>
    <w:p w14:paraId="55EA2E5D" w14:textId="77777777" w:rsidR="00C72DEA" w:rsidRDefault="00C72DEA" w:rsidP="00C72DEA">
      <w:pPr>
        <w:widowControl/>
        <w:numPr>
          <w:ilvl w:val="0"/>
          <w:numId w:val="6"/>
        </w:numPr>
        <w:autoSpaceDE/>
        <w:autoSpaceDN/>
        <w:spacing w:line="276" w:lineRule="auto"/>
        <w:rPr>
          <w:sz w:val="24"/>
          <w:szCs w:val="24"/>
        </w:rPr>
      </w:pPr>
      <w:r>
        <w:rPr>
          <w:sz w:val="24"/>
          <w:szCs w:val="24"/>
        </w:rPr>
        <w:t>Computer (1)</w:t>
      </w:r>
    </w:p>
    <w:p w14:paraId="14018685" w14:textId="77777777" w:rsidR="00C72DEA" w:rsidRDefault="00C72DEA" w:rsidP="00C72DEA">
      <w:pPr>
        <w:widowControl/>
        <w:numPr>
          <w:ilvl w:val="0"/>
          <w:numId w:val="6"/>
        </w:numPr>
        <w:autoSpaceDE/>
        <w:autoSpaceDN/>
        <w:spacing w:line="276" w:lineRule="auto"/>
        <w:rPr>
          <w:sz w:val="24"/>
          <w:szCs w:val="24"/>
        </w:rPr>
      </w:pPr>
      <w:r>
        <w:rPr>
          <w:sz w:val="24"/>
          <w:szCs w:val="24"/>
        </w:rPr>
        <w:t>Index Cards (enough for everyone to have 2)</w:t>
      </w:r>
    </w:p>
    <w:p w14:paraId="199262E7" w14:textId="77777777" w:rsidR="00C72DEA" w:rsidRDefault="00C72DEA" w:rsidP="00C72DEA">
      <w:pPr>
        <w:widowControl/>
        <w:numPr>
          <w:ilvl w:val="0"/>
          <w:numId w:val="6"/>
        </w:numPr>
        <w:autoSpaceDE/>
        <w:autoSpaceDN/>
        <w:spacing w:line="276" w:lineRule="auto"/>
        <w:rPr>
          <w:sz w:val="24"/>
          <w:szCs w:val="24"/>
        </w:rPr>
      </w:pPr>
      <w:r>
        <w:rPr>
          <w:sz w:val="24"/>
          <w:szCs w:val="24"/>
        </w:rPr>
        <w:t>Pens (enough for everyone to have 2)</w:t>
      </w:r>
    </w:p>
    <w:p w14:paraId="1FE8EF71" w14:textId="77777777" w:rsidR="00C72DEA" w:rsidRDefault="00C72DEA" w:rsidP="00C72DEA">
      <w:pPr>
        <w:widowControl/>
        <w:numPr>
          <w:ilvl w:val="0"/>
          <w:numId w:val="6"/>
        </w:numPr>
        <w:autoSpaceDE/>
        <w:autoSpaceDN/>
        <w:spacing w:line="276" w:lineRule="auto"/>
        <w:rPr>
          <w:sz w:val="24"/>
          <w:szCs w:val="24"/>
        </w:rPr>
      </w:pPr>
      <w:r>
        <w:rPr>
          <w:sz w:val="24"/>
          <w:szCs w:val="24"/>
        </w:rPr>
        <w:t>Worksheet (enough for everyone to have 2)</w:t>
      </w:r>
    </w:p>
    <w:p w14:paraId="22BFBB34" w14:textId="1C16FB8F" w:rsidR="00C72DEA" w:rsidRPr="00030C35" w:rsidRDefault="00C72DEA" w:rsidP="00030C35">
      <w:pPr>
        <w:widowControl/>
        <w:numPr>
          <w:ilvl w:val="1"/>
          <w:numId w:val="6"/>
        </w:numPr>
        <w:autoSpaceDE/>
        <w:autoSpaceDN/>
        <w:spacing w:line="276" w:lineRule="auto"/>
        <w:rPr>
          <w:sz w:val="24"/>
          <w:szCs w:val="24"/>
        </w:rPr>
      </w:pPr>
      <w:r>
        <w:rPr>
          <w:sz w:val="24"/>
          <w:szCs w:val="24"/>
        </w:rPr>
        <w:lastRenderedPageBreak/>
        <w:t xml:space="preserve">Source: </w:t>
      </w:r>
      <w:r>
        <w:rPr>
          <w:b/>
          <w:sz w:val="24"/>
          <w:szCs w:val="24"/>
        </w:rPr>
        <w:t xml:space="preserve"> </w:t>
      </w:r>
      <w:r w:rsidRPr="00030C35">
        <w:rPr>
          <w:i/>
          <w:sz w:val="24"/>
          <w:szCs w:val="24"/>
        </w:rPr>
        <w:t>What kind of footprint? Carbon Footprint - Lesson</w:t>
      </w:r>
      <w:r w:rsidRPr="00030C35">
        <w:rPr>
          <w:sz w:val="24"/>
          <w:szCs w:val="24"/>
        </w:rPr>
        <w:t>. TeachEngineering.org.        (2021, November 4). Retrieved November 9,</w:t>
      </w:r>
    </w:p>
    <w:p w14:paraId="3F7D2FB2" w14:textId="77777777" w:rsidR="00030C35" w:rsidRDefault="00030C35">
      <w:pPr>
        <w:pStyle w:val="BodyText"/>
        <w:spacing w:before="10"/>
        <w:rPr>
          <w:sz w:val="27"/>
        </w:rPr>
      </w:pPr>
    </w:p>
    <w:p w14:paraId="75251530" w14:textId="11397742" w:rsidR="00B85703" w:rsidRDefault="00D50F61">
      <w:pPr>
        <w:pStyle w:val="Heading1"/>
        <w:rPr>
          <w:color w:val="424242"/>
        </w:rPr>
      </w:pPr>
      <w:r>
        <w:rPr>
          <w:color w:val="424242"/>
        </w:rPr>
        <w:t>PREPARATION</w:t>
      </w:r>
    </w:p>
    <w:p w14:paraId="0B0C62EB" w14:textId="77777777" w:rsidR="00C72DEA" w:rsidRDefault="00C72DEA" w:rsidP="00C72DEA">
      <w:pPr>
        <w:spacing w:before="240" w:after="240"/>
        <w:rPr>
          <w:sz w:val="24"/>
          <w:szCs w:val="24"/>
        </w:rPr>
      </w:pPr>
      <w:r>
        <w:rPr>
          <w:sz w:val="24"/>
          <w:szCs w:val="24"/>
        </w:rPr>
        <w:t xml:space="preserve">Prior to the session, the slideshow will be loaded on the computer and all videos will be loaded. Worksheets will be printed and ready to be distributed. Index cards will be handed out and distributed along with pens and worksheets. </w:t>
      </w:r>
    </w:p>
    <w:p w14:paraId="64A0E209" w14:textId="77777777" w:rsidR="00C72DEA" w:rsidRDefault="00C72DEA">
      <w:pPr>
        <w:pStyle w:val="Heading1"/>
      </w:pPr>
    </w:p>
    <w:p w14:paraId="75251533" w14:textId="77777777" w:rsidR="00B85703" w:rsidRDefault="00B85703">
      <w:pPr>
        <w:pStyle w:val="BodyText"/>
        <w:spacing w:before="7"/>
        <w:rPr>
          <w:sz w:val="20"/>
        </w:rPr>
      </w:pPr>
    </w:p>
    <w:p w14:paraId="75251534" w14:textId="77777777" w:rsidR="00B85703" w:rsidRDefault="00D50F61">
      <w:pPr>
        <w:pStyle w:val="Heading1"/>
        <w:spacing w:before="88"/>
      </w:pPr>
      <w:r>
        <w:rPr>
          <w:color w:val="424242"/>
        </w:rPr>
        <w:t>PROCEDURE</w:t>
      </w:r>
    </w:p>
    <w:p w14:paraId="75251535" w14:textId="77777777" w:rsidR="00B85703" w:rsidRDefault="00B85703">
      <w:pPr>
        <w:pStyle w:val="BodyText"/>
        <w:spacing w:before="1"/>
        <w:rPr>
          <w:sz w:val="25"/>
        </w:rPr>
      </w:pPr>
    </w:p>
    <w:p w14:paraId="28327974" w14:textId="77777777" w:rsidR="00C72DEA" w:rsidRDefault="00C72DEA" w:rsidP="00C72DEA">
      <w:pPr>
        <w:widowControl/>
        <w:numPr>
          <w:ilvl w:val="0"/>
          <w:numId w:val="7"/>
        </w:numPr>
        <w:autoSpaceDE/>
        <w:autoSpaceDN/>
        <w:spacing w:before="240" w:line="276" w:lineRule="auto"/>
        <w:rPr>
          <w:b/>
          <w:sz w:val="24"/>
          <w:szCs w:val="24"/>
        </w:rPr>
      </w:pPr>
      <w:r>
        <w:rPr>
          <w:b/>
          <w:sz w:val="24"/>
          <w:szCs w:val="24"/>
        </w:rPr>
        <w:t>Slide 1 and 2 (7 minutes)</w:t>
      </w:r>
    </w:p>
    <w:p w14:paraId="336A2CDC" w14:textId="77777777" w:rsidR="00C72DEA" w:rsidRDefault="00C72DEA" w:rsidP="00C72DEA">
      <w:pPr>
        <w:widowControl/>
        <w:numPr>
          <w:ilvl w:val="1"/>
          <w:numId w:val="7"/>
        </w:numPr>
        <w:autoSpaceDE/>
        <w:autoSpaceDN/>
        <w:spacing w:line="276" w:lineRule="auto"/>
        <w:rPr>
          <w:sz w:val="24"/>
          <w:szCs w:val="24"/>
        </w:rPr>
      </w:pPr>
      <w:r>
        <w:rPr>
          <w:sz w:val="24"/>
          <w:szCs w:val="24"/>
        </w:rPr>
        <w:t xml:space="preserve">Introduction </w:t>
      </w:r>
    </w:p>
    <w:p w14:paraId="0B47C5F9" w14:textId="77777777" w:rsidR="00C72DEA" w:rsidRDefault="00C72DEA" w:rsidP="00C72DEA">
      <w:pPr>
        <w:widowControl/>
        <w:numPr>
          <w:ilvl w:val="2"/>
          <w:numId w:val="7"/>
        </w:numPr>
        <w:autoSpaceDE/>
        <w:autoSpaceDN/>
        <w:spacing w:line="276" w:lineRule="auto"/>
        <w:rPr>
          <w:sz w:val="24"/>
          <w:szCs w:val="24"/>
        </w:rPr>
      </w:pPr>
      <w:r>
        <w:rPr>
          <w:sz w:val="24"/>
          <w:szCs w:val="24"/>
        </w:rPr>
        <w:t xml:space="preserve">Click to Slide 1 </w:t>
      </w:r>
    </w:p>
    <w:p w14:paraId="5B8290F6" w14:textId="77777777" w:rsidR="00C72DEA" w:rsidRDefault="00C72DEA" w:rsidP="00C72DEA">
      <w:pPr>
        <w:widowControl/>
        <w:numPr>
          <w:ilvl w:val="3"/>
          <w:numId w:val="7"/>
        </w:numPr>
        <w:autoSpaceDE/>
        <w:autoSpaceDN/>
        <w:spacing w:line="276" w:lineRule="auto"/>
        <w:rPr>
          <w:sz w:val="24"/>
          <w:szCs w:val="24"/>
        </w:rPr>
      </w:pPr>
      <w:r>
        <w:rPr>
          <w:sz w:val="24"/>
          <w:szCs w:val="24"/>
        </w:rPr>
        <w:t>Introduce instructors (3 min)</w:t>
      </w:r>
    </w:p>
    <w:p w14:paraId="3B000D5A" w14:textId="77777777" w:rsidR="00C72DEA" w:rsidRDefault="00C72DEA" w:rsidP="00C72DEA">
      <w:pPr>
        <w:widowControl/>
        <w:numPr>
          <w:ilvl w:val="2"/>
          <w:numId w:val="7"/>
        </w:numPr>
        <w:autoSpaceDE/>
        <w:autoSpaceDN/>
        <w:spacing w:line="276" w:lineRule="auto"/>
        <w:rPr>
          <w:sz w:val="24"/>
          <w:szCs w:val="24"/>
        </w:rPr>
      </w:pPr>
      <w:r>
        <w:rPr>
          <w:sz w:val="24"/>
          <w:szCs w:val="24"/>
        </w:rPr>
        <w:t>Click to slide 2</w:t>
      </w:r>
    </w:p>
    <w:p w14:paraId="0C0D0353" w14:textId="77777777" w:rsidR="00C72DEA" w:rsidRDefault="00C72DEA" w:rsidP="00C72DEA">
      <w:pPr>
        <w:widowControl/>
        <w:numPr>
          <w:ilvl w:val="3"/>
          <w:numId w:val="7"/>
        </w:numPr>
        <w:autoSpaceDE/>
        <w:autoSpaceDN/>
        <w:spacing w:line="276" w:lineRule="auto"/>
        <w:rPr>
          <w:sz w:val="24"/>
          <w:szCs w:val="24"/>
        </w:rPr>
      </w:pPr>
      <w:r>
        <w:rPr>
          <w:sz w:val="24"/>
          <w:szCs w:val="24"/>
        </w:rPr>
        <w:t>State both objectives for the lesson (4 min)</w:t>
      </w:r>
    </w:p>
    <w:p w14:paraId="6A454185" w14:textId="77777777" w:rsidR="00C72DEA" w:rsidRDefault="00C72DEA" w:rsidP="00C72DEA">
      <w:pPr>
        <w:widowControl/>
        <w:numPr>
          <w:ilvl w:val="0"/>
          <w:numId w:val="7"/>
        </w:numPr>
        <w:autoSpaceDE/>
        <w:autoSpaceDN/>
        <w:spacing w:line="276" w:lineRule="auto"/>
        <w:rPr>
          <w:sz w:val="24"/>
          <w:szCs w:val="24"/>
        </w:rPr>
      </w:pPr>
      <w:r>
        <w:rPr>
          <w:b/>
          <w:sz w:val="24"/>
          <w:szCs w:val="24"/>
        </w:rPr>
        <w:t>Slide 3 (4 minutes)</w:t>
      </w:r>
    </w:p>
    <w:p w14:paraId="7DEF7842" w14:textId="77777777" w:rsidR="00C72DEA" w:rsidRDefault="00C72DEA" w:rsidP="00C72DEA">
      <w:pPr>
        <w:widowControl/>
        <w:numPr>
          <w:ilvl w:val="1"/>
          <w:numId w:val="7"/>
        </w:numPr>
        <w:autoSpaceDE/>
        <w:autoSpaceDN/>
        <w:spacing w:line="276" w:lineRule="auto"/>
        <w:rPr>
          <w:sz w:val="24"/>
          <w:szCs w:val="24"/>
        </w:rPr>
      </w:pPr>
      <w:r>
        <w:rPr>
          <w:sz w:val="24"/>
          <w:szCs w:val="24"/>
        </w:rPr>
        <w:t xml:space="preserve">Introduce climate change </w:t>
      </w:r>
    </w:p>
    <w:p w14:paraId="66E58039" w14:textId="77777777" w:rsidR="00C72DEA" w:rsidRDefault="00C72DEA" w:rsidP="00C72DEA">
      <w:pPr>
        <w:widowControl/>
        <w:numPr>
          <w:ilvl w:val="1"/>
          <w:numId w:val="7"/>
        </w:numPr>
        <w:autoSpaceDE/>
        <w:autoSpaceDN/>
        <w:spacing w:line="276" w:lineRule="auto"/>
        <w:rPr>
          <w:sz w:val="24"/>
          <w:szCs w:val="24"/>
        </w:rPr>
      </w:pPr>
      <w:r>
        <w:rPr>
          <w:sz w:val="24"/>
          <w:szCs w:val="24"/>
        </w:rPr>
        <w:t>Engage participants by asking the class for their definitions of climate change.</w:t>
      </w:r>
    </w:p>
    <w:p w14:paraId="0D74FB7A" w14:textId="77777777" w:rsidR="00C72DEA" w:rsidRDefault="00C72DEA" w:rsidP="00C72DEA">
      <w:pPr>
        <w:widowControl/>
        <w:numPr>
          <w:ilvl w:val="1"/>
          <w:numId w:val="7"/>
        </w:numPr>
        <w:autoSpaceDE/>
        <w:autoSpaceDN/>
        <w:spacing w:line="276" w:lineRule="auto"/>
        <w:rPr>
          <w:i/>
          <w:sz w:val="24"/>
          <w:szCs w:val="24"/>
        </w:rPr>
      </w:pPr>
      <w:r>
        <w:rPr>
          <w:sz w:val="24"/>
          <w:szCs w:val="24"/>
        </w:rPr>
        <w:t>Say</w:t>
      </w:r>
      <w:r>
        <w:rPr>
          <w:i/>
          <w:sz w:val="24"/>
          <w:szCs w:val="24"/>
        </w:rPr>
        <w:t xml:space="preserve"> </w:t>
      </w:r>
      <w:proofErr w:type="gramStart"/>
      <w:r>
        <w:rPr>
          <w:i/>
          <w:sz w:val="24"/>
          <w:szCs w:val="24"/>
        </w:rPr>
        <w:t>“ What</w:t>
      </w:r>
      <w:proofErr w:type="gramEnd"/>
      <w:r>
        <w:rPr>
          <w:i/>
          <w:sz w:val="24"/>
          <w:szCs w:val="24"/>
        </w:rPr>
        <w:t xml:space="preserve"> is Climate Change? Climate change is a change in the usual weather found in a place. This could be a change in how much rain a place usually gets a </w:t>
      </w:r>
      <w:proofErr w:type="gramStart"/>
      <w:r>
        <w:rPr>
          <w:i/>
          <w:sz w:val="24"/>
          <w:szCs w:val="24"/>
        </w:rPr>
        <w:t>year</w:t>
      </w:r>
      <w:proofErr w:type="gramEnd"/>
      <w:r>
        <w:rPr>
          <w:i/>
          <w:sz w:val="24"/>
          <w:szCs w:val="24"/>
        </w:rPr>
        <w:t xml:space="preserve"> or it could be a change in a place’s usual temperature for a month or season.” </w:t>
      </w:r>
      <w:r>
        <w:rPr>
          <w:sz w:val="24"/>
          <w:szCs w:val="24"/>
        </w:rPr>
        <w:t>(National Aeronautics and Space Administration [NASA], 2021)</w:t>
      </w:r>
    </w:p>
    <w:p w14:paraId="5BE038F5" w14:textId="77777777" w:rsidR="00C72DEA" w:rsidRDefault="00C72DEA" w:rsidP="00C72DEA">
      <w:pPr>
        <w:widowControl/>
        <w:numPr>
          <w:ilvl w:val="0"/>
          <w:numId w:val="7"/>
        </w:numPr>
        <w:autoSpaceDE/>
        <w:autoSpaceDN/>
        <w:spacing w:line="276" w:lineRule="auto"/>
        <w:rPr>
          <w:sz w:val="24"/>
          <w:szCs w:val="24"/>
        </w:rPr>
      </w:pPr>
      <w:r>
        <w:rPr>
          <w:sz w:val="24"/>
          <w:szCs w:val="24"/>
        </w:rPr>
        <w:t>S</w:t>
      </w:r>
      <w:r>
        <w:rPr>
          <w:b/>
          <w:sz w:val="24"/>
          <w:szCs w:val="24"/>
        </w:rPr>
        <w:t>lides 4, 5, &amp; 6 for scientific evidence on climate change</w:t>
      </w:r>
      <w:r>
        <w:rPr>
          <w:sz w:val="24"/>
          <w:szCs w:val="24"/>
        </w:rPr>
        <w:t xml:space="preserve">. </w:t>
      </w:r>
      <w:r>
        <w:rPr>
          <w:b/>
          <w:sz w:val="24"/>
          <w:szCs w:val="24"/>
        </w:rPr>
        <w:t>(</w:t>
      </w:r>
      <w:proofErr w:type="gramStart"/>
      <w:r>
        <w:rPr>
          <w:b/>
          <w:sz w:val="24"/>
          <w:szCs w:val="24"/>
        </w:rPr>
        <w:t>14  minutes</w:t>
      </w:r>
      <w:proofErr w:type="gramEnd"/>
      <w:r>
        <w:rPr>
          <w:b/>
          <w:sz w:val="24"/>
          <w:szCs w:val="24"/>
        </w:rPr>
        <w:t>)</w:t>
      </w:r>
    </w:p>
    <w:p w14:paraId="43F5ED57" w14:textId="77777777" w:rsidR="00C72DEA" w:rsidRDefault="00C72DEA" w:rsidP="00C72DEA">
      <w:pPr>
        <w:widowControl/>
        <w:numPr>
          <w:ilvl w:val="1"/>
          <w:numId w:val="7"/>
        </w:numPr>
        <w:autoSpaceDE/>
        <w:autoSpaceDN/>
        <w:spacing w:line="276" w:lineRule="auto"/>
        <w:rPr>
          <w:sz w:val="24"/>
          <w:szCs w:val="24"/>
        </w:rPr>
      </w:pPr>
      <w:r>
        <w:rPr>
          <w:sz w:val="24"/>
          <w:szCs w:val="24"/>
        </w:rPr>
        <w:t>Click to slide 4 (3 min)</w:t>
      </w:r>
    </w:p>
    <w:p w14:paraId="4C9EF061" w14:textId="77777777" w:rsidR="00C72DEA" w:rsidRDefault="00C72DEA" w:rsidP="00C72DEA">
      <w:pPr>
        <w:widowControl/>
        <w:numPr>
          <w:ilvl w:val="2"/>
          <w:numId w:val="7"/>
        </w:numPr>
        <w:autoSpaceDE/>
        <w:autoSpaceDN/>
        <w:spacing w:line="276" w:lineRule="auto"/>
        <w:rPr>
          <w:i/>
          <w:sz w:val="24"/>
          <w:szCs w:val="24"/>
        </w:rPr>
      </w:pPr>
      <w:r>
        <w:rPr>
          <w:sz w:val="24"/>
          <w:szCs w:val="24"/>
        </w:rPr>
        <w:t xml:space="preserve"> Ask students to identify what they already know about the impacts and scientific evidence for climate change</w:t>
      </w:r>
      <w:r>
        <w:rPr>
          <w:i/>
          <w:sz w:val="24"/>
          <w:szCs w:val="24"/>
        </w:rPr>
        <w:t>.</w:t>
      </w:r>
    </w:p>
    <w:p w14:paraId="0878A7E9" w14:textId="77777777" w:rsidR="00C72DEA" w:rsidRDefault="00C72DEA" w:rsidP="00C72DEA">
      <w:pPr>
        <w:widowControl/>
        <w:numPr>
          <w:ilvl w:val="2"/>
          <w:numId w:val="7"/>
        </w:numPr>
        <w:autoSpaceDE/>
        <w:autoSpaceDN/>
        <w:spacing w:line="276" w:lineRule="auto"/>
        <w:rPr>
          <w:sz w:val="24"/>
          <w:szCs w:val="24"/>
        </w:rPr>
      </w:pPr>
      <w:r>
        <w:rPr>
          <w:sz w:val="24"/>
          <w:szCs w:val="24"/>
        </w:rPr>
        <w:t xml:space="preserve">Say </w:t>
      </w:r>
      <w:r>
        <w:rPr>
          <w:i/>
          <w:sz w:val="24"/>
          <w:szCs w:val="24"/>
        </w:rPr>
        <w:t>“overall global shifts in weather have been observed through extreme weather phenomenon.”</w:t>
      </w:r>
    </w:p>
    <w:p w14:paraId="17CE53FD" w14:textId="77777777" w:rsidR="00C72DEA" w:rsidRDefault="00C72DEA" w:rsidP="00C72DEA">
      <w:pPr>
        <w:widowControl/>
        <w:numPr>
          <w:ilvl w:val="2"/>
          <w:numId w:val="7"/>
        </w:numPr>
        <w:autoSpaceDE/>
        <w:autoSpaceDN/>
        <w:spacing w:line="276" w:lineRule="auto"/>
        <w:rPr>
          <w:sz w:val="24"/>
          <w:szCs w:val="24"/>
        </w:rPr>
      </w:pPr>
      <w:r>
        <w:rPr>
          <w:sz w:val="24"/>
          <w:szCs w:val="24"/>
        </w:rPr>
        <w:t xml:space="preserve">Say </w:t>
      </w:r>
      <w:r>
        <w:rPr>
          <w:i/>
          <w:sz w:val="24"/>
          <w:szCs w:val="24"/>
        </w:rPr>
        <w:t xml:space="preserve">“Ice cores drawn from Greenland, Antarctica, and tropical mountain glaciers show that Earth’s climate responds to changes in greenhouse gas levels. Ancient evidence can also be found in tree rings, ocean sediments, coral reefs, and layers of sedimentary rocks. This ancient, or paleoclimate, evidence reveals that current warming is occurring roughly ten times faster than the average rate of ice-age-recovery warming.” </w:t>
      </w:r>
    </w:p>
    <w:p w14:paraId="6178C92E" w14:textId="77777777" w:rsidR="00C72DEA" w:rsidRDefault="00C72DEA" w:rsidP="00C72DEA">
      <w:pPr>
        <w:numPr>
          <w:ilvl w:val="2"/>
          <w:numId w:val="7"/>
        </w:numPr>
        <w:autoSpaceDE/>
        <w:autoSpaceDN/>
        <w:spacing w:line="227" w:lineRule="auto"/>
        <w:rPr>
          <w:sz w:val="24"/>
          <w:szCs w:val="24"/>
        </w:rPr>
      </w:pPr>
      <w:r>
        <w:rPr>
          <w:sz w:val="24"/>
          <w:szCs w:val="24"/>
        </w:rPr>
        <w:t>Source: (National Aeronautics and Space Administration [NASA], 2021)</w:t>
      </w:r>
    </w:p>
    <w:p w14:paraId="71CAD35B" w14:textId="77777777" w:rsidR="00C72DEA" w:rsidRDefault="00C72DEA" w:rsidP="00C72DEA">
      <w:pPr>
        <w:numPr>
          <w:ilvl w:val="1"/>
          <w:numId w:val="7"/>
        </w:numPr>
        <w:autoSpaceDE/>
        <w:autoSpaceDN/>
        <w:spacing w:line="227" w:lineRule="auto"/>
        <w:rPr>
          <w:sz w:val="24"/>
          <w:szCs w:val="24"/>
        </w:rPr>
      </w:pPr>
      <w:r>
        <w:rPr>
          <w:sz w:val="24"/>
          <w:szCs w:val="24"/>
        </w:rPr>
        <w:t>Click to slide 5 (3 min)</w:t>
      </w:r>
    </w:p>
    <w:p w14:paraId="0D1B4E9C" w14:textId="77777777" w:rsidR="00C72DEA" w:rsidRDefault="00C72DEA" w:rsidP="00C72DEA">
      <w:pPr>
        <w:numPr>
          <w:ilvl w:val="2"/>
          <w:numId w:val="7"/>
        </w:numPr>
        <w:autoSpaceDE/>
        <w:autoSpaceDN/>
        <w:spacing w:line="227" w:lineRule="auto"/>
        <w:rPr>
          <w:sz w:val="24"/>
          <w:szCs w:val="24"/>
        </w:rPr>
      </w:pPr>
      <w:r>
        <w:rPr>
          <w:sz w:val="24"/>
          <w:szCs w:val="24"/>
        </w:rPr>
        <w:t xml:space="preserve">Ask students to identify pictures on </w:t>
      </w:r>
      <w:proofErr w:type="gramStart"/>
      <w:r>
        <w:rPr>
          <w:sz w:val="24"/>
          <w:szCs w:val="24"/>
        </w:rPr>
        <w:t>slides, and</w:t>
      </w:r>
      <w:proofErr w:type="gramEnd"/>
      <w:r>
        <w:rPr>
          <w:sz w:val="24"/>
          <w:szCs w:val="24"/>
        </w:rPr>
        <w:t xml:space="preserve"> ask them how it relates to climate change. </w:t>
      </w:r>
    </w:p>
    <w:p w14:paraId="6BA37695" w14:textId="77777777" w:rsidR="00C72DEA" w:rsidRDefault="00C72DEA" w:rsidP="00C72DEA">
      <w:pPr>
        <w:numPr>
          <w:ilvl w:val="2"/>
          <w:numId w:val="7"/>
        </w:numPr>
        <w:autoSpaceDE/>
        <w:autoSpaceDN/>
        <w:spacing w:line="227" w:lineRule="auto"/>
        <w:rPr>
          <w:sz w:val="24"/>
          <w:szCs w:val="24"/>
        </w:rPr>
      </w:pPr>
      <w:r>
        <w:rPr>
          <w:sz w:val="24"/>
          <w:szCs w:val="24"/>
        </w:rPr>
        <w:t xml:space="preserve">Explain the pictures. Say </w:t>
      </w:r>
      <w:r>
        <w:rPr>
          <w:i/>
          <w:sz w:val="24"/>
          <w:szCs w:val="24"/>
        </w:rPr>
        <w:t xml:space="preserve">“Ice mass in </w:t>
      </w:r>
      <w:proofErr w:type="spellStart"/>
      <w:r>
        <w:rPr>
          <w:i/>
          <w:sz w:val="24"/>
          <w:szCs w:val="24"/>
        </w:rPr>
        <w:t>Antartica</w:t>
      </w:r>
      <w:proofErr w:type="spellEnd"/>
      <w:r>
        <w:rPr>
          <w:i/>
          <w:sz w:val="24"/>
          <w:szCs w:val="24"/>
        </w:rPr>
        <w:t xml:space="preserve"> has been steadily decreasing </w:t>
      </w:r>
      <w:proofErr w:type="gramStart"/>
      <w:r>
        <w:rPr>
          <w:i/>
          <w:sz w:val="24"/>
          <w:szCs w:val="24"/>
        </w:rPr>
        <w:t>as a result of</w:t>
      </w:r>
      <w:proofErr w:type="gramEnd"/>
      <w:r>
        <w:rPr>
          <w:i/>
          <w:sz w:val="24"/>
          <w:szCs w:val="24"/>
        </w:rPr>
        <w:t xml:space="preserve"> greenhouse gas emissions into the atmosphere increasing global temperatures. You can see how the overall mass slowly decreases. Global warming has also caused unpredictability in weather conditions in places </w:t>
      </w:r>
      <w:r>
        <w:rPr>
          <w:i/>
          <w:sz w:val="24"/>
          <w:szCs w:val="24"/>
        </w:rPr>
        <w:lastRenderedPageBreak/>
        <w:t>such as California, that extends the dry season and increases the likelihood of wildfires, as you can see here.”</w:t>
      </w:r>
    </w:p>
    <w:p w14:paraId="79093001" w14:textId="77777777" w:rsidR="00C72DEA" w:rsidRDefault="00C72DEA" w:rsidP="00C72DEA">
      <w:pPr>
        <w:widowControl/>
        <w:numPr>
          <w:ilvl w:val="1"/>
          <w:numId w:val="7"/>
        </w:numPr>
        <w:autoSpaceDE/>
        <w:autoSpaceDN/>
        <w:spacing w:line="276" w:lineRule="auto"/>
        <w:rPr>
          <w:sz w:val="24"/>
          <w:szCs w:val="24"/>
        </w:rPr>
      </w:pPr>
      <w:r>
        <w:rPr>
          <w:sz w:val="24"/>
          <w:szCs w:val="24"/>
        </w:rPr>
        <w:t>Click to slide 6 (8 minutes)</w:t>
      </w:r>
    </w:p>
    <w:p w14:paraId="70839C8F" w14:textId="77777777" w:rsidR="00C72DEA" w:rsidRDefault="00C72DEA" w:rsidP="00C72DEA">
      <w:pPr>
        <w:widowControl/>
        <w:numPr>
          <w:ilvl w:val="2"/>
          <w:numId w:val="7"/>
        </w:numPr>
        <w:autoSpaceDE/>
        <w:autoSpaceDN/>
        <w:spacing w:line="276" w:lineRule="auto"/>
        <w:rPr>
          <w:i/>
          <w:sz w:val="24"/>
          <w:szCs w:val="24"/>
        </w:rPr>
      </w:pPr>
      <w:r>
        <w:rPr>
          <w:i/>
          <w:sz w:val="24"/>
          <w:szCs w:val="24"/>
        </w:rPr>
        <w:t xml:space="preserve">Introduce video- Say this is a video introducing some of the causes and effects of climate </w:t>
      </w:r>
      <w:proofErr w:type="gramStart"/>
      <w:r>
        <w:rPr>
          <w:i/>
          <w:sz w:val="24"/>
          <w:szCs w:val="24"/>
        </w:rPr>
        <w:t xml:space="preserve">change  </w:t>
      </w:r>
      <w:r>
        <w:rPr>
          <w:sz w:val="24"/>
          <w:szCs w:val="24"/>
        </w:rPr>
        <w:t>(</w:t>
      </w:r>
      <w:proofErr w:type="gramEnd"/>
      <w:r>
        <w:rPr>
          <w:sz w:val="24"/>
          <w:szCs w:val="24"/>
        </w:rPr>
        <w:t>1 minute)</w:t>
      </w:r>
    </w:p>
    <w:p w14:paraId="041A0015" w14:textId="77777777" w:rsidR="00C72DEA" w:rsidRDefault="00C72DEA" w:rsidP="00C72DEA">
      <w:pPr>
        <w:widowControl/>
        <w:numPr>
          <w:ilvl w:val="2"/>
          <w:numId w:val="7"/>
        </w:numPr>
        <w:autoSpaceDE/>
        <w:autoSpaceDN/>
        <w:spacing w:line="276" w:lineRule="auto"/>
        <w:rPr>
          <w:sz w:val="24"/>
          <w:szCs w:val="24"/>
        </w:rPr>
      </w:pPr>
      <w:r>
        <w:rPr>
          <w:sz w:val="24"/>
          <w:szCs w:val="24"/>
        </w:rPr>
        <w:t>Play video (3 minutes)</w:t>
      </w:r>
    </w:p>
    <w:p w14:paraId="7481C8EB" w14:textId="77777777" w:rsidR="00C72DEA" w:rsidRDefault="00C72DEA" w:rsidP="00C72DEA">
      <w:pPr>
        <w:widowControl/>
        <w:numPr>
          <w:ilvl w:val="2"/>
          <w:numId w:val="7"/>
        </w:numPr>
        <w:autoSpaceDE/>
        <w:autoSpaceDN/>
        <w:spacing w:line="276" w:lineRule="auto"/>
        <w:rPr>
          <w:sz w:val="24"/>
          <w:szCs w:val="24"/>
        </w:rPr>
      </w:pPr>
      <w:hyperlink r:id="rId8">
        <w:r>
          <w:rPr>
            <w:sz w:val="24"/>
            <w:szCs w:val="24"/>
            <w:u w:val="single"/>
          </w:rPr>
          <w:t>https://www.youtube.com/watch?v=G4H1N_yXBiA</w:t>
        </w:r>
      </w:hyperlink>
    </w:p>
    <w:p w14:paraId="3205CE6A" w14:textId="77777777" w:rsidR="00C72DEA" w:rsidRDefault="00C72DEA" w:rsidP="00C72DEA">
      <w:pPr>
        <w:widowControl/>
        <w:numPr>
          <w:ilvl w:val="2"/>
          <w:numId w:val="7"/>
        </w:numPr>
        <w:autoSpaceDE/>
        <w:autoSpaceDN/>
        <w:spacing w:line="276" w:lineRule="auto"/>
        <w:rPr>
          <w:sz w:val="24"/>
          <w:szCs w:val="24"/>
        </w:rPr>
      </w:pPr>
      <w:r>
        <w:rPr>
          <w:sz w:val="24"/>
          <w:szCs w:val="24"/>
        </w:rPr>
        <w:t>National Geographic,</w:t>
      </w:r>
      <w:r>
        <w:rPr>
          <w:i/>
          <w:sz w:val="24"/>
          <w:szCs w:val="24"/>
        </w:rPr>
        <w:t xml:space="preserve"> Causes and effects of Climate Change</w:t>
      </w:r>
    </w:p>
    <w:p w14:paraId="23CC99D7" w14:textId="77777777" w:rsidR="00C72DEA" w:rsidRDefault="00C72DEA" w:rsidP="00C72DEA">
      <w:pPr>
        <w:widowControl/>
        <w:numPr>
          <w:ilvl w:val="2"/>
          <w:numId w:val="7"/>
        </w:numPr>
        <w:autoSpaceDE/>
        <w:autoSpaceDN/>
        <w:spacing w:line="276" w:lineRule="auto"/>
        <w:rPr>
          <w:sz w:val="24"/>
          <w:szCs w:val="24"/>
        </w:rPr>
      </w:pPr>
      <w:r>
        <w:rPr>
          <w:sz w:val="24"/>
          <w:szCs w:val="24"/>
        </w:rPr>
        <w:t>Talk about what the participants learned from the video (2 minutes)</w:t>
      </w:r>
    </w:p>
    <w:p w14:paraId="7B36A511" w14:textId="77777777" w:rsidR="00C72DEA" w:rsidRDefault="00C72DEA" w:rsidP="00C72DEA">
      <w:pPr>
        <w:widowControl/>
        <w:numPr>
          <w:ilvl w:val="3"/>
          <w:numId w:val="7"/>
        </w:numPr>
        <w:autoSpaceDE/>
        <w:autoSpaceDN/>
        <w:spacing w:line="276" w:lineRule="auto"/>
        <w:rPr>
          <w:sz w:val="24"/>
          <w:szCs w:val="24"/>
        </w:rPr>
      </w:pPr>
      <w:r>
        <w:rPr>
          <w:sz w:val="24"/>
          <w:szCs w:val="24"/>
        </w:rPr>
        <w:t xml:space="preserve">Ask for 1 take-away from the video from a class participant, posing question </w:t>
      </w:r>
      <w:proofErr w:type="spellStart"/>
      <w:r>
        <w:rPr>
          <w:sz w:val="24"/>
          <w:szCs w:val="24"/>
        </w:rPr>
        <w:t>ti</w:t>
      </w:r>
      <w:proofErr w:type="spellEnd"/>
      <w:r>
        <w:rPr>
          <w:sz w:val="24"/>
          <w:szCs w:val="24"/>
        </w:rPr>
        <w:t xml:space="preserve"> class </w:t>
      </w:r>
    </w:p>
    <w:p w14:paraId="7A6786D1" w14:textId="77777777" w:rsidR="00C72DEA" w:rsidRDefault="00C72DEA" w:rsidP="00C72DEA">
      <w:pPr>
        <w:widowControl/>
        <w:numPr>
          <w:ilvl w:val="0"/>
          <w:numId w:val="7"/>
        </w:numPr>
        <w:autoSpaceDE/>
        <w:autoSpaceDN/>
        <w:spacing w:line="276" w:lineRule="auto"/>
        <w:rPr>
          <w:b/>
          <w:sz w:val="24"/>
          <w:szCs w:val="24"/>
        </w:rPr>
      </w:pPr>
      <w:r>
        <w:rPr>
          <w:b/>
          <w:sz w:val="24"/>
          <w:szCs w:val="24"/>
        </w:rPr>
        <w:t>Slide 7 (6 minutes)</w:t>
      </w:r>
    </w:p>
    <w:p w14:paraId="70ABF3B0" w14:textId="77777777" w:rsidR="00C72DEA" w:rsidRDefault="00C72DEA" w:rsidP="00C72DEA">
      <w:pPr>
        <w:widowControl/>
        <w:numPr>
          <w:ilvl w:val="1"/>
          <w:numId w:val="7"/>
        </w:numPr>
        <w:autoSpaceDE/>
        <w:autoSpaceDN/>
        <w:spacing w:line="276" w:lineRule="auto"/>
        <w:rPr>
          <w:sz w:val="24"/>
          <w:szCs w:val="24"/>
        </w:rPr>
      </w:pPr>
      <w:r>
        <w:rPr>
          <w:sz w:val="24"/>
          <w:szCs w:val="24"/>
        </w:rPr>
        <w:t xml:space="preserve"> Introduce brainstorming activity </w:t>
      </w:r>
    </w:p>
    <w:p w14:paraId="0FB09935" w14:textId="77777777" w:rsidR="00C72DEA" w:rsidRDefault="00C72DEA" w:rsidP="00C72DEA">
      <w:pPr>
        <w:widowControl/>
        <w:numPr>
          <w:ilvl w:val="2"/>
          <w:numId w:val="7"/>
        </w:numPr>
        <w:autoSpaceDE/>
        <w:autoSpaceDN/>
        <w:spacing w:line="276" w:lineRule="auto"/>
        <w:rPr>
          <w:sz w:val="24"/>
          <w:szCs w:val="24"/>
        </w:rPr>
      </w:pPr>
      <w:r>
        <w:rPr>
          <w:sz w:val="24"/>
          <w:szCs w:val="24"/>
        </w:rPr>
        <w:t xml:space="preserve">Brainstorm activity </w:t>
      </w:r>
    </w:p>
    <w:p w14:paraId="04F239E2" w14:textId="77777777" w:rsidR="00C72DEA" w:rsidRDefault="00C72DEA" w:rsidP="00C72DEA">
      <w:pPr>
        <w:widowControl/>
        <w:numPr>
          <w:ilvl w:val="3"/>
          <w:numId w:val="7"/>
        </w:numPr>
        <w:autoSpaceDE/>
        <w:autoSpaceDN/>
        <w:spacing w:line="276" w:lineRule="auto"/>
        <w:rPr>
          <w:sz w:val="24"/>
          <w:szCs w:val="24"/>
        </w:rPr>
      </w:pPr>
      <w:r>
        <w:rPr>
          <w:sz w:val="24"/>
          <w:szCs w:val="24"/>
        </w:rPr>
        <w:t>Tell participants they will have 5 minutes to think about some potential causes of climate change. Once the 5 minutes have passed, a list will be generated on the white board.</w:t>
      </w:r>
    </w:p>
    <w:p w14:paraId="5BA34C58" w14:textId="77777777" w:rsidR="00C72DEA" w:rsidRDefault="00C72DEA" w:rsidP="00C72DEA">
      <w:pPr>
        <w:widowControl/>
        <w:numPr>
          <w:ilvl w:val="3"/>
          <w:numId w:val="7"/>
        </w:numPr>
        <w:autoSpaceDE/>
        <w:autoSpaceDN/>
        <w:spacing w:line="276" w:lineRule="auto"/>
        <w:rPr>
          <w:i/>
          <w:sz w:val="24"/>
          <w:szCs w:val="24"/>
        </w:rPr>
      </w:pPr>
      <w:r>
        <w:rPr>
          <w:i/>
          <w:sz w:val="24"/>
          <w:szCs w:val="24"/>
        </w:rPr>
        <w:t>Ask: What are some causes of climate change?</w:t>
      </w:r>
    </w:p>
    <w:p w14:paraId="22B4C37B" w14:textId="77777777" w:rsidR="00C72DEA" w:rsidRDefault="00C72DEA" w:rsidP="00C72DEA">
      <w:pPr>
        <w:widowControl/>
        <w:numPr>
          <w:ilvl w:val="3"/>
          <w:numId w:val="7"/>
        </w:numPr>
        <w:autoSpaceDE/>
        <w:autoSpaceDN/>
        <w:spacing w:line="276" w:lineRule="auto"/>
        <w:rPr>
          <w:sz w:val="24"/>
          <w:szCs w:val="24"/>
        </w:rPr>
      </w:pPr>
      <w:r>
        <w:rPr>
          <w:sz w:val="24"/>
          <w:szCs w:val="24"/>
        </w:rPr>
        <w:t xml:space="preserve">Write a list of participants responses on the white board </w:t>
      </w:r>
    </w:p>
    <w:p w14:paraId="0BBC14A9" w14:textId="77777777" w:rsidR="00C72DEA" w:rsidRDefault="00C72DEA" w:rsidP="00C72DEA">
      <w:pPr>
        <w:widowControl/>
        <w:numPr>
          <w:ilvl w:val="0"/>
          <w:numId w:val="7"/>
        </w:numPr>
        <w:autoSpaceDE/>
        <w:autoSpaceDN/>
        <w:spacing w:line="276" w:lineRule="auto"/>
        <w:rPr>
          <w:b/>
          <w:sz w:val="24"/>
          <w:szCs w:val="24"/>
        </w:rPr>
      </w:pPr>
      <w:r>
        <w:rPr>
          <w:b/>
          <w:sz w:val="24"/>
          <w:szCs w:val="24"/>
        </w:rPr>
        <w:t>Slide 8 (6 minutes)</w:t>
      </w:r>
    </w:p>
    <w:p w14:paraId="49715C1B" w14:textId="77777777" w:rsidR="00C72DEA" w:rsidRDefault="00C72DEA" w:rsidP="00C72DEA">
      <w:pPr>
        <w:widowControl/>
        <w:numPr>
          <w:ilvl w:val="1"/>
          <w:numId w:val="7"/>
        </w:numPr>
        <w:autoSpaceDE/>
        <w:autoSpaceDN/>
        <w:spacing w:line="276" w:lineRule="auto"/>
        <w:rPr>
          <w:sz w:val="24"/>
          <w:szCs w:val="24"/>
        </w:rPr>
      </w:pPr>
      <w:r>
        <w:rPr>
          <w:sz w:val="24"/>
          <w:szCs w:val="24"/>
        </w:rPr>
        <w:t xml:space="preserve">Introduce the causes of climate change </w:t>
      </w:r>
    </w:p>
    <w:p w14:paraId="1CE740F1" w14:textId="77777777" w:rsidR="00C72DEA" w:rsidRDefault="00C72DEA" w:rsidP="00C72DEA">
      <w:pPr>
        <w:widowControl/>
        <w:numPr>
          <w:ilvl w:val="1"/>
          <w:numId w:val="7"/>
        </w:numPr>
        <w:autoSpaceDE/>
        <w:autoSpaceDN/>
        <w:spacing w:line="276" w:lineRule="auto"/>
        <w:rPr>
          <w:sz w:val="24"/>
          <w:szCs w:val="24"/>
        </w:rPr>
      </w:pPr>
      <w:r>
        <w:rPr>
          <w:sz w:val="24"/>
          <w:szCs w:val="24"/>
        </w:rPr>
        <w:t xml:space="preserve">Say </w:t>
      </w:r>
      <w:r>
        <w:rPr>
          <w:i/>
          <w:sz w:val="24"/>
          <w:szCs w:val="24"/>
        </w:rPr>
        <w:t>“Global climate change is heavily impacted by human influence”</w:t>
      </w:r>
    </w:p>
    <w:p w14:paraId="6EB31BD0" w14:textId="77777777" w:rsidR="00C72DEA" w:rsidRDefault="00C72DEA" w:rsidP="00C72DEA">
      <w:pPr>
        <w:widowControl/>
        <w:numPr>
          <w:ilvl w:val="1"/>
          <w:numId w:val="7"/>
        </w:numPr>
        <w:autoSpaceDE/>
        <w:autoSpaceDN/>
        <w:spacing w:line="276" w:lineRule="auto"/>
        <w:rPr>
          <w:sz w:val="24"/>
          <w:szCs w:val="24"/>
        </w:rPr>
      </w:pPr>
      <w:r>
        <w:rPr>
          <w:sz w:val="24"/>
          <w:szCs w:val="24"/>
        </w:rPr>
        <w:t xml:space="preserve">Say </w:t>
      </w:r>
      <w:proofErr w:type="gramStart"/>
      <w:r>
        <w:rPr>
          <w:sz w:val="24"/>
          <w:szCs w:val="24"/>
        </w:rPr>
        <w:t>“</w:t>
      </w:r>
      <w:r>
        <w:rPr>
          <w:i/>
          <w:sz w:val="24"/>
          <w:szCs w:val="24"/>
        </w:rPr>
        <w:t xml:space="preserve"> The</w:t>
      </w:r>
      <w:proofErr w:type="gramEnd"/>
      <w:r>
        <w:rPr>
          <w:i/>
          <w:sz w:val="24"/>
          <w:szCs w:val="24"/>
        </w:rPr>
        <w:t xml:space="preserve"> five main causes of climate change are fossil fuels, deforestation, increased livestock farming and production, fertilizers containing nitrogen, and fluorinated gases.”</w:t>
      </w:r>
    </w:p>
    <w:p w14:paraId="683EF897" w14:textId="77777777" w:rsidR="00C72DEA" w:rsidRDefault="00C72DEA" w:rsidP="00C72DEA">
      <w:pPr>
        <w:widowControl/>
        <w:numPr>
          <w:ilvl w:val="2"/>
          <w:numId w:val="7"/>
        </w:numPr>
        <w:autoSpaceDE/>
        <w:autoSpaceDN/>
        <w:spacing w:line="276" w:lineRule="auto"/>
        <w:rPr>
          <w:i/>
          <w:sz w:val="24"/>
          <w:szCs w:val="24"/>
        </w:rPr>
      </w:pPr>
      <w:r>
        <w:rPr>
          <w:i/>
          <w:sz w:val="24"/>
          <w:szCs w:val="24"/>
        </w:rPr>
        <w:t>Expand on the causes of climate change</w:t>
      </w:r>
    </w:p>
    <w:p w14:paraId="52D3A6C6" w14:textId="77777777" w:rsidR="00C72DEA" w:rsidRDefault="00C72DEA" w:rsidP="00C72DEA">
      <w:pPr>
        <w:widowControl/>
        <w:numPr>
          <w:ilvl w:val="3"/>
          <w:numId w:val="7"/>
        </w:numPr>
        <w:autoSpaceDE/>
        <w:autoSpaceDN/>
        <w:spacing w:line="276" w:lineRule="auto"/>
        <w:rPr>
          <w:i/>
          <w:sz w:val="24"/>
          <w:szCs w:val="24"/>
        </w:rPr>
      </w:pPr>
      <w:r>
        <w:rPr>
          <w:i/>
          <w:sz w:val="24"/>
          <w:szCs w:val="24"/>
        </w:rPr>
        <w:t>Burning coal, oil and gas produces carbon dioxide and nitrous oxide.</w:t>
      </w:r>
    </w:p>
    <w:p w14:paraId="1CB1E5AE" w14:textId="77777777" w:rsidR="00C72DEA" w:rsidRDefault="00C72DEA" w:rsidP="00C72DEA">
      <w:pPr>
        <w:widowControl/>
        <w:numPr>
          <w:ilvl w:val="3"/>
          <w:numId w:val="7"/>
        </w:numPr>
        <w:pBdr>
          <w:top w:val="nil"/>
          <w:left w:val="nil"/>
          <w:bottom w:val="nil"/>
          <w:right w:val="nil"/>
          <w:between w:val="nil"/>
        </w:pBdr>
        <w:autoSpaceDE/>
        <w:autoSpaceDN/>
        <w:spacing w:line="276" w:lineRule="auto"/>
        <w:rPr>
          <w:i/>
          <w:sz w:val="24"/>
          <w:szCs w:val="24"/>
        </w:rPr>
      </w:pPr>
      <w:r>
        <w:rPr>
          <w:i/>
          <w:sz w:val="24"/>
          <w:szCs w:val="24"/>
        </w:rPr>
        <w:t>Cutting down forests (deforestation). Trees help to regulate the climate by absorbing CO2 from the atmosphere. When they are cut down, this increases the overall amount if CO2 in the atmosphere.</w:t>
      </w:r>
    </w:p>
    <w:p w14:paraId="6FC4FF54" w14:textId="77777777" w:rsidR="00C72DEA" w:rsidRDefault="00C72DEA" w:rsidP="00C72DEA">
      <w:pPr>
        <w:widowControl/>
        <w:numPr>
          <w:ilvl w:val="3"/>
          <w:numId w:val="7"/>
        </w:numPr>
        <w:pBdr>
          <w:top w:val="nil"/>
          <w:left w:val="nil"/>
          <w:bottom w:val="nil"/>
          <w:right w:val="nil"/>
          <w:between w:val="nil"/>
        </w:pBdr>
        <w:autoSpaceDE/>
        <w:autoSpaceDN/>
        <w:spacing w:line="276" w:lineRule="auto"/>
        <w:rPr>
          <w:i/>
          <w:sz w:val="24"/>
          <w:szCs w:val="24"/>
        </w:rPr>
      </w:pPr>
      <w:r>
        <w:rPr>
          <w:i/>
          <w:sz w:val="24"/>
          <w:szCs w:val="24"/>
        </w:rPr>
        <w:t>Increasing livestock farming. Cows and sheep produce large amounts of methane when they digest their food.</w:t>
      </w:r>
    </w:p>
    <w:p w14:paraId="73841F6A" w14:textId="77777777" w:rsidR="00C72DEA" w:rsidRDefault="00C72DEA" w:rsidP="00C72DEA">
      <w:pPr>
        <w:widowControl/>
        <w:numPr>
          <w:ilvl w:val="3"/>
          <w:numId w:val="7"/>
        </w:numPr>
        <w:pBdr>
          <w:top w:val="nil"/>
          <w:left w:val="nil"/>
          <w:bottom w:val="nil"/>
          <w:right w:val="nil"/>
          <w:between w:val="nil"/>
        </w:pBdr>
        <w:autoSpaceDE/>
        <w:autoSpaceDN/>
        <w:spacing w:line="276" w:lineRule="auto"/>
        <w:rPr>
          <w:i/>
          <w:sz w:val="24"/>
          <w:szCs w:val="24"/>
        </w:rPr>
      </w:pPr>
      <w:r>
        <w:rPr>
          <w:i/>
          <w:sz w:val="24"/>
          <w:szCs w:val="24"/>
        </w:rPr>
        <w:t>Fertilizers containing nitrogen produce nitrous oxide emissions.</w:t>
      </w:r>
    </w:p>
    <w:p w14:paraId="2EB626E9" w14:textId="77777777" w:rsidR="00C72DEA" w:rsidRDefault="00C72DEA" w:rsidP="00C72DEA">
      <w:pPr>
        <w:widowControl/>
        <w:numPr>
          <w:ilvl w:val="3"/>
          <w:numId w:val="7"/>
        </w:numPr>
        <w:pBdr>
          <w:top w:val="nil"/>
          <w:left w:val="nil"/>
          <w:bottom w:val="nil"/>
          <w:right w:val="nil"/>
          <w:between w:val="nil"/>
        </w:pBdr>
        <w:autoSpaceDE/>
        <w:autoSpaceDN/>
        <w:spacing w:line="276" w:lineRule="auto"/>
        <w:rPr>
          <w:i/>
          <w:sz w:val="24"/>
          <w:szCs w:val="24"/>
        </w:rPr>
      </w:pPr>
      <w:r>
        <w:rPr>
          <w:i/>
          <w:sz w:val="24"/>
          <w:szCs w:val="24"/>
        </w:rPr>
        <w:t xml:space="preserve">Fluorinated gases are emitted from equipment and products that use these gases. Such emissions have a very strong warming effect, up to 23,000 times greater than CO2. </w:t>
      </w:r>
    </w:p>
    <w:p w14:paraId="1CFF86CC" w14:textId="77777777" w:rsidR="00C72DEA" w:rsidRDefault="00C72DEA" w:rsidP="00C72DEA">
      <w:pPr>
        <w:widowControl/>
        <w:numPr>
          <w:ilvl w:val="4"/>
          <w:numId w:val="7"/>
        </w:numPr>
        <w:pBdr>
          <w:top w:val="nil"/>
          <w:left w:val="nil"/>
          <w:bottom w:val="nil"/>
          <w:right w:val="nil"/>
          <w:between w:val="nil"/>
        </w:pBdr>
        <w:autoSpaceDE/>
        <w:autoSpaceDN/>
        <w:spacing w:line="276" w:lineRule="auto"/>
        <w:rPr>
          <w:i/>
          <w:sz w:val="24"/>
          <w:szCs w:val="24"/>
        </w:rPr>
      </w:pPr>
      <w:r>
        <w:rPr>
          <w:i/>
          <w:sz w:val="24"/>
          <w:szCs w:val="24"/>
        </w:rPr>
        <w:t>(European Commission on Climate Action, n.d.)</w:t>
      </w:r>
    </w:p>
    <w:p w14:paraId="11E304E6" w14:textId="77777777" w:rsidR="00C72DEA" w:rsidRDefault="00C72DEA" w:rsidP="00C72DEA">
      <w:pPr>
        <w:widowControl/>
        <w:numPr>
          <w:ilvl w:val="1"/>
          <w:numId w:val="7"/>
        </w:numPr>
        <w:autoSpaceDE/>
        <w:autoSpaceDN/>
        <w:spacing w:line="276" w:lineRule="auto"/>
        <w:rPr>
          <w:i/>
          <w:sz w:val="24"/>
          <w:szCs w:val="24"/>
        </w:rPr>
      </w:pPr>
      <w:r>
        <w:rPr>
          <w:sz w:val="24"/>
          <w:szCs w:val="24"/>
        </w:rPr>
        <w:t>Encourage students to engage with the image on slide, say</w:t>
      </w:r>
      <w:r>
        <w:rPr>
          <w:i/>
          <w:sz w:val="24"/>
          <w:szCs w:val="24"/>
        </w:rPr>
        <w:t xml:space="preserve"> “notice here in this image the human impact on climate change”</w:t>
      </w:r>
    </w:p>
    <w:p w14:paraId="4D3F954A" w14:textId="77777777" w:rsidR="00C72DEA" w:rsidRDefault="00C72DEA" w:rsidP="00C72DEA">
      <w:pPr>
        <w:widowControl/>
        <w:numPr>
          <w:ilvl w:val="0"/>
          <w:numId w:val="7"/>
        </w:numPr>
        <w:autoSpaceDE/>
        <w:autoSpaceDN/>
        <w:spacing w:line="276" w:lineRule="auto"/>
        <w:rPr>
          <w:b/>
          <w:sz w:val="24"/>
          <w:szCs w:val="24"/>
        </w:rPr>
      </w:pPr>
      <w:r>
        <w:rPr>
          <w:b/>
          <w:sz w:val="24"/>
          <w:szCs w:val="24"/>
        </w:rPr>
        <w:t>Slide 9 (6 minutes)</w:t>
      </w:r>
    </w:p>
    <w:p w14:paraId="1B4F1865" w14:textId="77777777" w:rsidR="00C72DEA" w:rsidRDefault="00C72DEA" w:rsidP="00C72DEA">
      <w:pPr>
        <w:widowControl/>
        <w:numPr>
          <w:ilvl w:val="1"/>
          <w:numId w:val="7"/>
        </w:numPr>
        <w:autoSpaceDE/>
        <w:autoSpaceDN/>
        <w:spacing w:line="276" w:lineRule="auto"/>
        <w:rPr>
          <w:sz w:val="24"/>
          <w:szCs w:val="24"/>
        </w:rPr>
      </w:pPr>
      <w:r>
        <w:rPr>
          <w:sz w:val="24"/>
          <w:szCs w:val="24"/>
        </w:rPr>
        <w:t>Introduce think pair share (2 minutes)</w:t>
      </w:r>
    </w:p>
    <w:p w14:paraId="44678C5E" w14:textId="77777777" w:rsidR="00C72DEA" w:rsidRDefault="00C72DEA" w:rsidP="00C72DEA">
      <w:pPr>
        <w:widowControl/>
        <w:numPr>
          <w:ilvl w:val="2"/>
          <w:numId w:val="7"/>
        </w:numPr>
        <w:autoSpaceDE/>
        <w:autoSpaceDN/>
        <w:spacing w:line="276" w:lineRule="auto"/>
        <w:rPr>
          <w:i/>
          <w:sz w:val="24"/>
          <w:szCs w:val="24"/>
        </w:rPr>
      </w:pPr>
      <w:r>
        <w:rPr>
          <w:i/>
          <w:sz w:val="24"/>
          <w:szCs w:val="24"/>
        </w:rPr>
        <w:t>Tell students: Okay, I want you to turn to the partner next to you about some prevention measures you know of for climate change. We will regroup in 4 minutes.</w:t>
      </w:r>
    </w:p>
    <w:p w14:paraId="5380DC65" w14:textId="77777777" w:rsidR="00C72DEA" w:rsidRDefault="00C72DEA" w:rsidP="00C72DEA">
      <w:pPr>
        <w:widowControl/>
        <w:numPr>
          <w:ilvl w:val="2"/>
          <w:numId w:val="7"/>
        </w:numPr>
        <w:autoSpaceDE/>
        <w:autoSpaceDN/>
        <w:spacing w:line="276" w:lineRule="auto"/>
        <w:rPr>
          <w:i/>
          <w:sz w:val="24"/>
          <w:szCs w:val="24"/>
        </w:rPr>
      </w:pPr>
      <w:r>
        <w:rPr>
          <w:i/>
          <w:sz w:val="24"/>
          <w:szCs w:val="24"/>
        </w:rPr>
        <w:t>Ask: What are some prevention measures for climate change?</w:t>
      </w:r>
    </w:p>
    <w:p w14:paraId="1193FE43" w14:textId="77777777" w:rsidR="00C72DEA" w:rsidRDefault="00C72DEA" w:rsidP="00C72DEA">
      <w:pPr>
        <w:widowControl/>
        <w:numPr>
          <w:ilvl w:val="1"/>
          <w:numId w:val="7"/>
        </w:numPr>
        <w:autoSpaceDE/>
        <w:autoSpaceDN/>
        <w:spacing w:line="276" w:lineRule="auto"/>
        <w:rPr>
          <w:sz w:val="24"/>
          <w:szCs w:val="24"/>
        </w:rPr>
      </w:pPr>
      <w:r>
        <w:rPr>
          <w:sz w:val="24"/>
          <w:szCs w:val="24"/>
        </w:rPr>
        <w:lastRenderedPageBreak/>
        <w:t>Complete think pair share and regroup (4 minutes)</w:t>
      </w:r>
    </w:p>
    <w:p w14:paraId="758E1592" w14:textId="77777777" w:rsidR="00C72DEA" w:rsidRDefault="00C72DEA" w:rsidP="00C72DEA">
      <w:pPr>
        <w:widowControl/>
        <w:numPr>
          <w:ilvl w:val="0"/>
          <w:numId w:val="7"/>
        </w:numPr>
        <w:autoSpaceDE/>
        <w:autoSpaceDN/>
        <w:spacing w:line="276" w:lineRule="auto"/>
        <w:rPr>
          <w:b/>
          <w:sz w:val="24"/>
          <w:szCs w:val="24"/>
        </w:rPr>
      </w:pPr>
      <w:r>
        <w:rPr>
          <w:b/>
          <w:sz w:val="24"/>
          <w:szCs w:val="24"/>
        </w:rPr>
        <w:t>Slide 10 (3 minutes)</w:t>
      </w:r>
    </w:p>
    <w:p w14:paraId="66DE7BF2" w14:textId="77777777" w:rsidR="00C72DEA" w:rsidRDefault="00C72DEA" w:rsidP="00C72DEA">
      <w:pPr>
        <w:widowControl/>
        <w:numPr>
          <w:ilvl w:val="1"/>
          <w:numId w:val="7"/>
        </w:numPr>
        <w:autoSpaceDE/>
        <w:autoSpaceDN/>
        <w:spacing w:line="276" w:lineRule="auto"/>
        <w:rPr>
          <w:sz w:val="24"/>
          <w:szCs w:val="24"/>
        </w:rPr>
      </w:pPr>
      <w:r>
        <w:rPr>
          <w:sz w:val="24"/>
          <w:szCs w:val="24"/>
        </w:rPr>
        <w:t>Introduce prevention measures</w:t>
      </w:r>
    </w:p>
    <w:p w14:paraId="0045E123" w14:textId="77777777" w:rsidR="00C72DEA" w:rsidRDefault="00C72DEA" w:rsidP="00C72DEA">
      <w:pPr>
        <w:widowControl/>
        <w:numPr>
          <w:ilvl w:val="1"/>
          <w:numId w:val="7"/>
        </w:numPr>
        <w:autoSpaceDE/>
        <w:autoSpaceDN/>
        <w:spacing w:line="276" w:lineRule="auto"/>
        <w:rPr>
          <w:sz w:val="24"/>
          <w:szCs w:val="24"/>
        </w:rPr>
      </w:pPr>
      <w:r>
        <w:rPr>
          <w:sz w:val="24"/>
          <w:szCs w:val="24"/>
        </w:rPr>
        <w:t xml:space="preserve">Say </w:t>
      </w:r>
      <w:r>
        <w:rPr>
          <w:i/>
          <w:sz w:val="24"/>
          <w:szCs w:val="24"/>
        </w:rPr>
        <w:t xml:space="preserve">“Climate change is rooted in the unsustainable use of resources. Many small changes in everyday lives are needed in addition to large overarching </w:t>
      </w:r>
      <w:proofErr w:type="spellStart"/>
      <w:proofErr w:type="gramStart"/>
      <w:r>
        <w:rPr>
          <w:i/>
          <w:sz w:val="24"/>
          <w:szCs w:val="24"/>
        </w:rPr>
        <w:t>measures.Ultimately</w:t>
      </w:r>
      <w:proofErr w:type="spellEnd"/>
      <w:proofErr w:type="gramEnd"/>
      <w:r>
        <w:rPr>
          <w:i/>
          <w:sz w:val="24"/>
          <w:szCs w:val="24"/>
        </w:rPr>
        <w:t xml:space="preserve"> climate change is the result of increased greenhouse gas emissions and overuse of resources. Everyday measures can be taken such as utilizing using more green energy, eating less meat, utilizing public transportation, riding a bike, or just monitoring energy usage.”</w:t>
      </w:r>
    </w:p>
    <w:p w14:paraId="13DAB69D" w14:textId="77777777" w:rsidR="00C72DEA" w:rsidRDefault="00C72DEA" w:rsidP="00C72DEA">
      <w:pPr>
        <w:widowControl/>
        <w:numPr>
          <w:ilvl w:val="1"/>
          <w:numId w:val="7"/>
        </w:numPr>
        <w:autoSpaceDE/>
        <w:autoSpaceDN/>
        <w:spacing w:line="276" w:lineRule="auto"/>
        <w:rPr>
          <w:i/>
          <w:sz w:val="24"/>
          <w:szCs w:val="24"/>
        </w:rPr>
      </w:pPr>
      <w:r>
        <w:rPr>
          <w:sz w:val="24"/>
          <w:szCs w:val="24"/>
        </w:rPr>
        <w:t>Ask students if they are familiar with and what they know about carbon footprints</w:t>
      </w:r>
    </w:p>
    <w:p w14:paraId="489C4FAC" w14:textId="77777777" w:rsidR="00C72DEA" w:rsidRDefault="00C72DEA" w:rsidP="00C72DEA">
      <w:pPr>
        <w:widowControl/>
        <w:numPr>
          <w:ilvl w:val="0"/>
          <w:numId w:val="7"/>
        </w:numPr>
        <w:autoSpaceDE/>
        <w:autoSpaceDN/>
        <w:spacing w:line="276" w:lineRule="auto"/>
        <w:rPr>
          <w:b/>
          <w:sz w:val="24"/>
          <w:szCs w:val="24"/>
        </w:rPr>
      </w:pPr>
      <w:r>
        <w:rPr>
          <w:b/>
          <w:sz w:val="24"/>
          <w:szCs w:val="24"/>
        </w:rPr>
        <w:t>Slide 11 (3 minutes)</w:t>
      </w:r>
    </w:p>
    <w:p w14:paraId="2FA948E4" w14:textId="77777777" w:rsidR="00C72DEA" w:rsidRDefault="00C72DEA" w:rsidP="00C72DEA">
      <w:pPr>
        <w:widowControl/>
        <w:numPr>
          <w:ilvl w:val="1"/>
          <w:numId w:val="7"/>
        </w:numPr>
        <w:autoSpaceDE/>
        <w:autoSpaceDN/>
        <w:spacing w:line="276" w:lineRule="auto"/>
        <w:rPr>
          <w:sz w:val="24"/>
          <w:szCs w:val="24"/>
        </w:rPr>
      </w:pPr>
      <w:r>
        <w:rPr>
          <w:sz w:val="24"/>
          <w:szCs w:val="24"/>
        </w:rPr>
        <w:t xml:space="preserve">Say </w:t>
      </w:r>
      <w:proofErr w:type="gramStart"/>
      <w:r>
        <w:rPr>
          <w:i/>
          <w:sz w:val="24"/>
          <w:szCs w:val="24"/>
        </w:rPr>
        <w:t>“ What</w:t>
      </w:r>
      <w:proofErr w:type="gramEnd"/>
      <w:r>
        <w:rPr>
          <w:i/>
          <w:sz w:val="24"/>
          <w:szCs w:val="24"/>
        </w:rPr>
        <w:t xml:space="preserve"> is a Carbon Footprint? A carbon footprint estimates the total amount of greenhouse gases emitted during the production, processing and retailing of consumer goods. We all have carbon footprints.”</w:t>
      </w:r>
    </w:p>
    <w:p w14:paraId="0C5E22DB" w14:textId="77777777" w:rsidR="00C72DEA" w:rsidRDefault="00C72DEA" w:rsidP="00C72DEA">
      <w:pPr>
        <w:widowControl/>
        <w:numPr>
          <w:ilvl w:val="0"/>
          <w:numId w:val="7"/>
        </w:numPr>
        <w:autoSpaceDE/>
        <w:autoSpaceDN/>
        <w:spacing w:line="276" w:lineRule="auto"/>
        <w:rPr>
          <w:b/>
          <w:sz w:val="24"/>
          <w:szCs w:val="24"/>
        </w:rPr>
      </w:pPr>
      <w:r>
        <w:rPr>
          <w:b/>
          <w:sz w:val="24"/>
          <w:szCs w:val="24"/>
        </w:rPr>
        <w:t>Slide 12 (7 minutes)</w:t>
      </w:r>
    </w:p>
    <w:p w14:paraId="126BDEBD" w14:textId="77777777" w:rsidR="00C72DEA" w:rsidRDefault="00C72DEA" w:rsidP="00C72DEA">
      <w:pPr>
        <w:widowControl/>
        <w:numPr>
          <w:ilvl w:val="1"/>
          <w:numId w:val="7"/>
        </w:numPr>
        <w:autoSpaceDE/>
        <w:autoSpaceDN/>
        <w:spacing w:line="276" w:lineRule="auto"/>
        <w:rPr>
          <w:sz w:val="24"/>
          <w:szCs w:val="24"/>
        </w:rPr>
      </w:pPr>
      <w:r>
        <w:rPr>
          <w:sz w:val="24"/>
          <w:szCs w:val="24"/>
        </w:rPr>
        <w:t xml:space="preserve">Carbon Footprint Worksheet </w:t>
      </w:r>
    </w:p>
    <w:p w14:paraId="4F4CAE75" w14:textId="77777777" w:rsidR="00C72DEA" w:rsidRDefault="00C72DEA" w:rsidP="00C72DEA">
      <w:pPr>
        <w:widowControl/>
        <w:numPr>
          <w:ilvl w:val="2"/>
          <w:numId w:val="7"/>
        </w:numPr>
        <w:autoSpaceDE/>
        <w:autoSpaceDN/>
        <w:spacing w:line="276" w:lineRule="auto"/>
        <w:rPr>
          <w:sz w:val="24"/>
          <w:szCs w:val="24"/>
        </w:rPr>
      </w:pPr>
      <w:r>
        <w:rPr>
          <w:sz w:val="24"/>
          <w:szCs w:val="24"/>
        </w:rPr>
        <w:t xml:space="preserve">Introduce worksheet. </w:t>
      </w:r>
      <w:r>
        <w:rPr>
          <w:i/>
          <w:sz w:val="24"/>
          <w:szCs w:val="24"/>
        </w:rPr>
        <w:t>Say: We will be completing a worksheet today that will measure your carbon footprint.</w:t>
      </w:r>
    </w:p>
    <w:p w14:paraId="4BCDA861" w14:textId="77777777" w:rsidR="00C72DEA" w:rsidRDefault="00C72DEA" w:rsidP="00C72DEA">
      <w:pPr>
        <w:widowControl/>
        <w:numPr>
          <w:ilvl w:val="1"/>
          <w:numId w:val="7"/>
        </w:numPr>
        <w:autoSpaceDE/>
        <w:autoSpaceDN/>
        <w:spacing w:line="276" w:lineRule="auto"/>
        <w:rPr>
          <w:sz w:val="24"/>
          <w:szCs w:val="24"/>
        </w:rPr>
      </w:pPr>
      <w:r>
        <w:rPr>
          <w:sz w:val="24"/>
          <w:szCs w:val="24"/>
        </w:rPr>
        <w:t xml:space="preserve">Give students 5 minutes to complete the worksheet </w:t>
      </w:r>
    </w:p>
    <w:p w14:paraId="2BC15DF7" w14:textId="77777777" w:rsidR="00C72DEA" w:rsidRDefault="00C72DEA" w:rsidP="00C72DEA">
      <w:pPr>
        <w:widowControl/>
        <w:numPr>
          <w:ilvl w:val="1"/>
          <w:numId w:val="7"/>
        </w:numPr>
        <w:autoSpaceDE/>
        <w:autoSpaceDN/>
        <w:spacing w:line="276" w:lineRule="auto"/>
        <w:rPr>
          <w:sz w:val="24"/>
          <w:szCs w:val="24"/>
        </w:rPr>
      </w:pPr>
      <w:r>
        <w:rPr>
          <w:sz w:val="24"/>
          <w:szCs w:val="24"/>
        </w:rPr>
        <w:t xml:space="preserve">After the worksheet is complete, take 2 minutes to ask participants to share their results and to offer talking points of what they found interesting. </w:t>
      </w:r>
    </w:p>
    <w:p w14:paraId="343EA692" w14:textId="77777777" w:rsidR="00C72DEA" w:rsidRDefault="00C72DEA" w:rsidP="00C72DEA">
      <w:pPr>
        <w:widowControl/>
        <w:numPr>
          <w:ilvl w:val="0"/>
          <w:numId w:val="7"/>
        </w:numPr>
        <w:autoSpaceDE/>
        <w:autoSpaceDN/>
        <w:spacing w:line="276" w:lineRule="auto"/>
        <w:rPr>
          <w:b/>
          <w:sz w:val="24"/>
          <w:szCs w:val="24"/>
        </w:rPr>
      </w:pPr>
      <w:r>
        <w:rPr>
          <w:b/>
          <w:sz w:val="24"/>
          <w:szCs w:val="24"/>
        </w:rPr>
        <w:t xml:space="preserve"> Slide 13 (3 minutes)</w:t>
      </w:r>
    </w:p>
    <w:p w14:paraId="628900B6" w14:textId="77777777" w:rsidR="00C72DEA" w:rsidRDefault="00C72DEA" w:rsidP="00C72DEA">
      <w:pPr>
        <w:widowControl/>
        <w:numPr>
          <w:ilvl w:val="1"/>
          <w:numId w:val="7"/>
        </w:numPr>
        <w:autoSpaceDE/>
        <w:autoSpaceDN/>
        <w:spacing w:line="276" w:lineRule="auto"/>
        <w:rPr>
          <w:sz w:val="24"/>
          <w:szCs w:val="24"/>
        </w:rPr>
      </w:pPr>
      <w:r>
        <w:rPr>
          <w:sz w:val="24"/>
          <w:szCs w:val="24"/>
        </w:rPr>
        <w:t>Ask participants to complete the google form to assess if objectives were met</w:t>
      </w:r>
    </w:p>
    <w:p w14:paraId="3CED1F82" w14:textId="77777777" w:rsidR="007A289B" w:rsidRPr="007A289B" w:rsidRDefault="00C72DEA" w:rsidP="00C72DEA">
      <w:pPr>
        <w:widowControl/>
        <w:numPr>
          <w:ilvl w:val="2"/>
          <w:numId w:val="7"/>
        </w:numPr>
        <w:autoSpaceDE/>
        <w:autoSpaceDN/>
        <w:spacing w:line="276" w:lineRule="auto"/>
        <w:rPr>
          <w:sz w:val="24"/>
          <w:szCs w:val="24"/>
        </w:rPr>
      </w:pPr>
      <w:r w:rsidRPr="007A289B">
        <w:rPr>
          <w:sz w:val="24"/>
          <w:szCs w:val="24"/>
        </w:rPr>
        <w:t xml:space="preserve">Link to form: </w:t>
      </w:r>
      <w:hyperlink r:id="rId9" w:history="1">
        <w:r w:rsidR="000E0B98" w:rsidRPr="007A289B">
          <w:rPr>
            <w:rStyle w:val="Hyperlink"/>
            <w:sz w:val="24"/>
            <w:szCs w:val="24"/>
            <w:u w:val="none"/>
          </w:rPr>
          <w:t>https://forms.gle/Hpa2X31vssG8giiQ9</w:t>
        </w:r>
      </w:hyperlink>
    </w:p>
    <w:p w14:paraId="6FDE8C73" w14:textId="77777777" w:rsidR="00C72DEA" w:rsidRDefault="00C72DEA" w:rsidP="00C72DEA">
      <w:pPr>
        <w:ind w:left="2160"/>
        <w:rPr>
          <w:sz w:val="24"/>
          <w:szCs w:val="24"/>
        </w:rPr>
      </w:pPr>
    </w:p>
    <w:p w14:paraId="47BF09E5" w14:textId="77777777" w:rsidR="00C72DEA" w:rsidRDefault="00C72DEA" w:rsidP="00C72DEA">
      <w:pPr>
        <w:widowControl/>
        <w:numPr>
          <w:ilvl w:val="0"/>
          <w:numId w:val="7"/>
        </w:numPr>
        <w:autoSpaceDE/>
        <w:autoSpaceDN/>
        <w:spacing w:line="276" w:lineRule="auto"/>
        <w:rPr>
          <w:b/>
          <w:sz w:val="24"/>
          <w:szCs w:val="24"/>
        </w:rPr>
      </w:pPr>
      <w:r>
        <w:rPr>
          <w:b/>
          <w:sz w:val="24"/>
          <w:szCs w:val="24"/>
        </w:rPr>
        <w:t>Conclusion (1 minute)</w:t>
      </w:r>
    </w:p>
    <w:p w14:paraId="06EB623F" w14:textId="77777777" w:rsidR="00C72DEA" w:rsidRDefault="00C72DEA" w:rsidP="00C72DEA">
      <w:pPr>
        <w:widowControl/>
        <w:numPr>
          <w:ilvl w:val="1"/>
          <w:numId w:val="7"/>
        </w:numPr>
        <w:autoSpaceDE/>
        <w:autoSpaceDN/>
        <w:spacing w:line="276" w:lineRule="auto"/>
        <w:rPr>
          <w:sz w:val="24"/>
          <w:szCs w:val="24"/>
        </w:rPr>
      </w:pPr>
      <w:r>
        <w:rPr>
          <w:sz w:val="24"/>
          <w:szCs w:val="24"/>
        </w:rPr>
        <w:t>Thank the class for their participation</w:t>
      </w:r>
    </w:p>
    <w:p w14:paraId="0F24CC61" w14:textId="77777777" w:rsidR="00C72DEA" w:rsidRDefault="00C72DEA" w:rsidP="00C72DEA">
      <w:pPr>
        <w:widowControl/>
        <w:numPr>
          <w:ilvl w:val="1"/>
          <w:numId w:val="7"/>
        </w:numPr>
        <w:autoSpaceDE/>
        <w:autoSpaceDN/>
        <w:spacing w:after="240" w:line="276" w:lineRule="auto"/>
        <w:rPr>
          <w:sz w:val="24"/>
          <w:szCs w:val="24"/>
        </w:rPr>
      </w:pPr>
      <w:r>
        <w:rPr>
          <w:sz w:val="24"/>
          <w:szCs w:val="24"/>
        </w:rPr>
        <w:t>Conclude Presentation</w:t>
      </w:r>
    </w:p>
    <w:p w14:paraId="11C14F47" w14:textId="77777777" w:rsidR="00C72DEA" w:rsidRDefault="00C72DEA" w:rsidP="00C72DEA">
      <w:pPr>
        <w:spacing w:before="240" w:after="240"/>
        <w:rPr>
          <w:b/>
          <w:sz w:val="24"/>
          <w:szCs w:val="24"/>
        </w:rPr>
      </w:pPr>
    </w:p>
    <w:p w14:paraId="4B17503D" w14:textId="77777777" w:rsidR="00D50F61" w:rsidRDefault="00D50F61">
      <w:pPr>
        <w:rPr>
          <w:b/>
          <w:bCs/>
          <w:sz w:val="24"/>
          <w:szCs w:val="24"/>
        </w:rPr>
      </w:pPr>
      <w:r>
        <w:br w:type="page"/>
      </w:r>
    </w:p>
    <w:p w14:paraId="75251595" w14:textId="30411033" w:rsidR="00B85703" w:rsidRDefault="00D50F61">
      <w:pPr>
        <w:pStyle w:val="Heading2"/>
        <w:ind w:right="101"/>
      </w:pPr>
      <w:r>
        <w:lastRenderedPageBreak/>
        <w:t>References</w:t>
      </w:r>
    </w:p>
    <w:p w14:paraId="75251596" w14:textId="77777777" w:rsidR="00B85703" w:rsidRPr="00291E3B" w:rsidRDefault="00B85703">
      <w:pPr>
        <w:pStyle w:val="BodyText"/>
        <w:rPr>
          <w:b/>
        </w:rPr>
      </w:pPr>
    </w:p>
    <w:p w14:paraId="7880DB0D" w14:textId="77777777" w:rsidR="00291E3B" w:rsidRPr="00291E3B" w:rsidRDefault="00291E3B" w:rsidP="00291E3B">
      <w:pPr>
        <w:spacing w:before="220" w:after="220"/>
        <w:rPr>
          <w:sz w:val="24"/>
          <w:szCs w:val="24"/>
        </w:rPr>
      </w:pPr>
      <w:r w:rsidRPr="00291E3B">
        <w:rPr>
          <w:sz w:val="24"/>
          <w:szCs w:val="24"/>
        </w:rPr>
        <w:t xml:space="preserve">European Commission on Climate Action. (n.d.). </w:t>
      </w:r>
      <w:r w:rsidRPr="00291E3B">
        <w:rPr>
          <w:i/>
          <w:sz w:val="24"/>
          <w:szCs w:val="24"/>
        </w:rPr>
        <w:t>Causes of climate change</w:t>
      </w:r>
      <w:r w:rsidRPr="00291E3B">
        <w:rPr>
          <w:sz w:val="24"/>
          <w:szCs w:val="24"/>
        </w:rPr>
        <w:t xml:space="preserve">. Climate Action. Retrieved October 26, 2021, from </w:t>
      </w:r>
      <w:hyperlink r:id="rId10">
        <w:r w:rsidRPr="00291E3B">
          <w:rPr>
            <w:color w:val="1155CC"/>
            <w:sz w:val="24"/>
            <w:szCs w:val="24"/>
            <w:u w:val="single"/>
          </w:rPr>
          <w:t>https://ec.europa.eu/clima/climate-change/causes-climate-change_en</w:t>
        </w:r>
      </w:hyperlink>
      <w:r w:rsidRPr="00291E3B">
        <w:rPr>
          <w:sz w:val="24"/>
          <w:szCs w:val="24"/>
        </w:rPr>
        <w:t>.</w:t>
      </w:r>
    </w:p>
    <w:p w14:paraId="026080A8" w14:textId="77777777" w:rsidR="00291E3B" w:rsidRPr="00291E3B" w:rsidRDefault="00291E3B" w:rsidP="00291E3B">
      <w:pPr>
        <w:spacing w:before="220" w:after="220"/>
        <w:rPr>
          <w:sz w:val="24"/>
          <w:szCs w:val="24"/>
        </w:rPr>
      </w:pPr>
      <w:r w:rsidRPr="00291E3B">
        <w:rPr>
          <w:sz w:val="24"/>
          <w:szCs w:val="24"/>
        </w:rPr>
        <w:t xml:space="preserve">NASA. (2021, October 12). </w:t>
      </w:r>
      <w:r w:rsidRPr="00291E3B">
        <w:rPr>
          <w:i/>
          <w:sz w:val="24"/>
          <w:szCs w:val="24"/>
        </w:rPr>
        <w:t>Climate change evidence: How do we know?</w:t>
      </w:r>
      <w:r w:rsidRPr="00291E3B">
        <w:rPr>
          <w:sz w:val="24"/>
          <w:szCs w:val="24"/>
        </w:rPr>
        <w:t xml:space="preserve"> NASA. Retrieved October 26, 2021, from </w:t>
      </w:r>
      <w:hyperlink r:id="rId11">
        <w:r w:rsidRPr="00291E3B">
          <w:rPr>
            <w:color w:val="3D4594"/>
            <w:sz w:val="24"/>
            <w:szCs w:val="24"/>
            <w:u w:val="single"/>
          </w:rPr>
          <w:t>https://climate.nasa.gov/evidence/</w:t>
        </w:r>
      </w:hyperlink>
      <w:r w:rsidRPr="00291E3B">
        <w:rPr>
          <w:sz w:val="24"/>
          <w:szCs w:val="24"/>
        </w:rPr>
        <w:t>.</w:t>
      </w:r>
    </w:p>
    <w:p w14:paraId="4B34551E" w14:textId="77777777" w:rsidR="00291E3B" w:rsidRPr="00291E3B" w:rsidRDefault="00291E3B" w:rsidP="00291E3B">
      <w:pPr>
        <w:spacing w:before="240" w:after="240"/>
        <w:rPr>
          <w:sz w:val="24"/>
          <w:szCs w:val="24"/>
        </w:rPr>
      </w:pPr>
      <w:r w:rsidRPr="00291E3B">
        <w:rPr>
          <w:i/>
          <w:sz w:val="24"/>
          <w:szCs w:val="24"/>
        </w:rPr>
        <w:t xml:space="preserve">National Geographic </w:t>
      </w:r>
      <w:r w:rsidRPr="00291E3B">
        <w:rPr>
          <w:sz w:val="24"/>
          <w:szCs w:val="24"/>
        </w:rPr>
        <w:t xml:space="preserve">2017, </w:t>
      </w:r>
      <w:hyperlink r:id="rId12">
        <w:r w:rsidRPr="00291E3B">
          <w:rPr>
            <w:color w:val="1155CC"/>
            <w:sz w:val="24"/>
            <w:szCs w:val="24"/>
            <w:u w:val="single"/>
          </w:rPr>
          <w:t>https://www.youtube.com/watch?v=G4H1N_yXBiA</w:t>
        </w:r>
      </w:hyperlink>
    </w:p>
    <w:p w14:paraId="31B2408F" w14:textId="77777777" w:rsidR="00291E3B" w:rsidRPr="00291E3B" w:rsidRDefault="00291E3B" w:rsidP="00291E3B">
      <w:pPr>
        <w:spacing w:after="240"/>
        <w:rPr>
          <w:sz w:val="24"/>
          <w:szCs w:val="24"/>
        </w:rPr>
      </w:pPr>
      <w:r w:rsidRPr="00291E3B">
        <w:rPr>
          <w:i/>
          <w:sz w:val="24"/>
          <w:szCs w:val="24"/>
        </w:rPr>
        <w:t>What kind of footprint? Carbon Footprint - Lesson</w:t>
      </w:r>
      <w:r w:rsidRPr="00291E3B">
        <w:rPr>
          <w:sz w:val="24"/>
          <w:szCs w:val="24"/>
        </w:rPr>
        <w:t>. TeachEngineering.org. (2021, November 4). Retrieved November 9, 2021, from https://www.teachengineering.org/lessons/view/cub_footprint_lesson1.</w:t>
      </w:r>
    </w:p>
    <w:p w14:paraId="752515A8" w14:textId="77777777" w:rsidR="00B85703" w:rsidRPr="00291E3B" w:rsidRDefault="00B85703">
      <w:pPr>
        <w:pStyle w:val="BodyText"/>
        <w:spacing w:before="5"/>
      </w:pPr>
    </w:p>
    <w:p w14:paraId="12FED1F3" w14:textId="77777777" w:rsidR="00D50F61" w:rsidRPr="00291E3B" w:rsidRDefault="00D50F61">
      <w:pPr>
        <w:rPr>
          <w:b/>
          <w:bCs/>
          <w:sz w:val="24"/>
          <w:szCs w:val="24"/>
        </w:rPr>
      </w:pPr>
      <w:r w:rsidRPr="00291E3B">
        <w:rPr>
          <w:sz w:val="24"/>
          <w:szCs w:val="24"/>
        </w:rPr>
        <w:br w:type="page"/>
      </w:r>
    </w:p>
    <w:p w14:paraId="51ED036F" w14:textId="0CA99DF5" w:rsidR="00291E3B" w:rsidRDefault="00D50F61" w:rsidP="00291E3B">
      <w:pPr>
        <w:pStyle w:val="Heading2"/>
        <w:ind w:left="0" w:right="8238"/>
        <w:jc w:val="left"/>
      </w:pPr>
      <w:r>
        <w:lastRenderedPageBreak/>
        <w:t>Appendix</w:t>
      </w:r>
      <w:r>
        <w:rPr>
          <w:spacing w:val="-14"/>
        </w:rPr>
        <w:t xml:space="preserve"> </w:t>
      </w:r>
      <w:r>
        <w:t>A</w:t>
      </w:r>
    </w:p>
    <w:p w14:paraId="5A40B57C" w14:textId="77777777" w:rsidR="00291E3B" w:rsidRPr="00291E3B" w:rsidRDefault="00291E3B" w:rsidP="00291E3B">
      <w:pPr>
        <w:rPr>
          <w:bCs/>
          <w:sz w:val="24"/>
          <w:szCs w:val="24"/>
        </w:rPr>
      </w:pPr>
      <w:r w:rsidRPr="00291E3B">
        <w:rPr>
          <w:bCs/>
          <w:sz w:val="24"/>
          <w:szCs w:val="24"/>
        </w:rPr>
        <w:t>Post-Test Answer Key</w:t>
      </w:r>
    </w:p>
    <w:p w14:paraId="7F7F4636" w14:textId="77777777" w:rsidR="00291E3B" w:rsidRPr="00291E3B" w:rsidRDefault="00291E3B" w:rsidP="00291E3B">
      <w:pPr>
        <w:rPr>
          <w:b/>
          <w:sz w:val="24"/>
          <w:szCs w:val="24"/>
        </w:rPr>
      </w:pPr>
    </w:p>
    <w:p w14:paraId="50B58299" w14:textId="77777777" w:rsidR="00291E3B" w:rsidRPr="00291E3B" w:rsidRDefault="00291E3B" w:rsidP="00291E3B">
      <w:pPr>
        <w:rPr>
          <w:b/>
          <w:sz w:val="24"/>
          <w:szCs w:val="24"/>
        </w:rPr>
      </w:pPr>
      <w:r w:rsidRPr="00291E3B">
        <w:rPr>
          <w:b/>
          <w:sz w:val="24"/>
          <w:szCs w:val="24"/>
        </w:rPr>
        <w:t>Question 1:</w:t>
      </w:r>
    </w:p>
    <w:p w14:paraId="5E600085" w14:textId="77777777" w:rsidR="00291E3B" w:rsidRPr="00291E3B" w:rsidRDefault="00291E3B" w:rsidP="00291E3B">
      <w:pPr>
        <w:rPr>
          <w:b/>
          <w:i/>
          <w:sz w:val="24"/>
          <w:szCs w:val="24"/>
        </w:rPr>
      </w:pPr>
      <w:r w:rsidRPr="00291E3B">
        <w:rPr>
          <w:b/>
          <w:i/>
          <w:sz w:val="24"/>
          <w:szCs w:val="24"/>
        </w:rPr>
        <w:t>Name three causes of climate change.</w:t>
      </w:r>
    </w:p>
    <w:p w14:paraId="2400DF76" w14:textId="77777777" w:rsidR="00291E3B" w:rsidRPr="00291E3B" w:rsidRDefault="00291E3B" w:rsidP="00291E3B">
      <w:pPr>
        <w:rPr>
          <w:sz w:val="24"/>
          <w:szCs w:val="24"/>
        </w:rPr>
      </w:pPr>
    </w:p>
    <w:p w14:paraId="50896FFB" w14:textId="77777777" w:rsidR="00291E3B" w:rsidRPr="00291E3B" w:rsidRDefault="00291E3B" w:rsidP="00291E3B">
      <w:pPr>
        <w:rPr>
          <w:sz w:val="24"/>
          <w:szCs w:val="24"/>
        </w:rPr>
      </w:pPr>
      <w:r w:rsidRPr="00291E3B">
        <w:rPr>
          <w:sz w:val="24"/>
          <w:szCs w:val="24"/>
        </w:rPr>
        <w:t>Possible answers:</w:t>
      </w:r>
    </w:p>
    <w:p w14:paraId="4399E047" w14:textId="77777777" w:rsidR="00291E3B" w:rsidRPr="00291E3B" w:rsidRDefault="00291E3B" w:rsidP="00291E3B">
      <w:pPr>
        <w:widowControl/>
        <w:numPr>
          <w:ilvl w:val="0"/>
          <w:numId w:val="8"/>
        </w:numPr>
        <w:autoSpaceDE/>
        <w:autoSpaceDN/>
        <w:spacing w:line="276" w:lineRule="auto"/>
        <w:rPr>
          <w:sz w:val="24"/>
          <w:szCs w:val="24"/>
        </w:rPr>
      </w:pPr>
      <w:r w:rsidRPr="00291E3B">
        <w:rPr>
          <w:sz w:val="24"/>
          <w:szCs w:val="24"/>
        </w:rPr>
        <w:t>greenhouse gases</w:t>
      </w:r>
    </w:p>
    <w:p w14:paraId="013DD372" w14:textId="77777777" w:rsidR="00291E3B" w:rsidRPr="00291E3B" w:rsidRDefault="00291E3B" w:rsidP="00291E3B">
      <w:pPr>
        <w:widowControl/>
        <w:numPr>
          <w:ilvl w:val="0"/>
          <w:numId w:val="8"/>
        </w:numPr>
        <w:autoSpaceDE/>
        <w:autoSpaceDN/>
        <w:spacing w:line="276" w:lineRule="auto"/>
        <w:rPr>
          <w:sz w:val="24"/>
          <w:szCs w:val="24"/>
        </w:rPr>
      </w:pPr>
      <w:r w:rsidRPr="00291E3B">
        <w:rPr>
          <w:sz w:val="24"/>
          <w:szCs w:val="24"/>
        </w:rPr>
        <w:t>fossil fuels</w:t>
      </w:r>
    </w:p>
    <w:p w14:paraId="3BE5731D" w14:textId="77777777" w:rsidR="00291E3B" w:rsidRPr="00291E3B" w:rsidRDefault="00291E3B" w:rsidP="00291E3B">
      <w:pPr>
        <w:widowControl/>
        <w:numPr>
          <w:ilvl w:val="0"/>
          <w:numId w:val="8"/>
        </w:numPr>
        <w:autoSpaceDE/>
        <w:autoSpaceDN/>
        <w:spacing w:line="276" w:lineRule="auto"/>
        <w:rPr>
          <w:sz w:val="24"/>
          <w:szCs w:val="24"/>
        </w:rPr>
      </w:pPr>
      <w:r w:rsidRPr="00291E3B">
        <w:rPr>
          <w:sz w:val="24"/>
          <w:szCs w:val="24"/>
        </w:rPr>
        <w:t>Deforestation</w:t>
      </w:r>
    </w:p>
    <w:p w14:paraId="6C7DE9F0" w14:textId="77777777" w:rsidR="00291E3B" w:rsidRPr="00291E3B" w:rsidRDefault="00291E3B" w:rsidP="00291E3B">
      <w:pPr>
        <w:widowControl/>
        <w:numPr>
          <w:ilvl w:val="0"/>
          <w:numId w:val="8"/>
        </w:numPr>
        <w:autoSpaceDE/>
        <w:autoSpaceDN/>
        <w:spacing w:line="276" w:lineRule="auto"/>
        <w:rPr>
          <w:sz w:val="24"/>
          <w:szCs w:val="24"/>
        </w:rPr>
      </w:pPr>
      <w:r w:rsidRPr="00291E3B">
        <w:rPr>
          <w:sz w:val="24"/>
          <w:szCs w:val="24"/>
        </w:rPr>
        <w:t>Increased livestock farming/production</w:t>
      </w:r>
    </w:p>
    <w:p w14:paraId="35848FA7" w14:textId="77777777" w:rsidR="00291E3B" w:rsidRPr="00291E3B" w:rsidRDefault="00291E3B" w:rsidP="00291E3B">
      <w:pPr>
        <w:widowControl/>
        <w:numPr>
          <w:ilvl w:val="0"/>
          <w:numId w:val="8"/>
        </w:numPr>
        <w:autoSpaceDE/>
        <w:autoSpaceDN/>
        <w:spacing w:line="276" w:lineRule="auto"/>
        <w:rPr>
          <w:sz w:val="24"/>
          <w:szCs w:val="24"/>
        </w:rPr>
      </w:pPr>
      <w:r w:rsidRPr="00291E3B">
        <w:rPr>
          <w:sz w:val="24"/>
          <w:szCs w:val="24"/>
        </w:rPr>
        <w:t>Fertilizers containing nitrogen</w:t>
      </w:r>
    </w:p>
    <w:p w14:paraId="3987D010" w14:textId="77777777" w:rsidR="00291E3B" w:rsidRPr="00291E3B" w:rsidRDefault="00291E3B" w:rsidP="00291E3B">
      <w:pPr>
        <w:widowControl/>
        <w:numPr>
          <w:ilvl w:val="0"/>
          <w:numId w:val="8"/>
        </w:numPr>
        <w:autoSpaceDE/>
        <w:autoSpaceDN/>
        <w:spacing w:line="276" w:lineRule="auto"/>
        <w:rPr>
          <w:sz w:val="24"/>
          <w:szCs w:val="24"/>
        </w:rPr>
      </w:pPr>
      <w:r w:rsidRPr="00291E3B">
        <w:rPr>
          <w:sz w:val="24"/>
          <w:szCs w:val="24"/>
        </w:rPr>
        <w:t>Fluorinated gases</w:t>
      </w:r>
    </w:p>
    <w:p w14:paraId="2A45B9D9" w14:textId="77777777" w:rsidR="00291E3B" w:rsidRPr="00291E3B" w:rsidRDefault="00291E3B" w:rsidP="00291E3B">
      <w:pPr>
        <w:ind w:left="720"/>
        <w:rPr>
          <w:b/>
          <w:sz w:val="24"/>
          <w:szCs w:val="24"/>
        </w:rPr>
      </w:pPr>
    </w:p>
    <w:p w14:paraId="4FF790F9" w14:textId="77777777" w:rsidR="00291E3B" w:rsidRPr="00291E3B" w:rsidRDefault="00291E3B" w:rsidP="00291E3B">
      <w:pPr>
        <w:rPr>
          <w:b/>
          <w:sz w:val="24"/>
          <w:szCs w:val="24"/>
        </w:rPr>
      </w:pPr>
      <w:r w:rsidRPr="00291E3B">
        <w:rPr>
          <w:b/>
          <w:sz w:val="24"/>
          <w:szCs w:val="24"/>
        </w:rPr>
        <w:t>Question 2:</w:t>
      </w:r>
    </w:p>
    <w:p w14:paraId="678183CF" w14:textId="77777777" w:rsidR="00291E3B" w:rsidRPr="00291E3B" w:rsidRDefault="00291E3B" w:rsidP="00291E3B">
      <w:pPr>
        <w:rPr>
          <w:b/>
          <w:i/>
          <w:sz w:val="24"/>
          <w:szCs w:val="24"/>
        </w:rPr>
      </w:pPr>
      <w:r w:rsidRPr="00291E3B">
        <w:rPr>
          <w:b/>
          <w:i/>
          <w:sz w:val="24"/>
          <w:szCs w:val="24"/>
        </w:rPr>
        <w:t>Name one way to prevent climate change.</w:t>
      </w:r>
    </w:p>
    <w:p w14:paraId="6EAA96DB" w14:textId="77777777" w:rsidR="00291E3B" w:rsidRPr="00291E3B" w:rsidRDefault="00291E3B" w:rsidP="00291E3B">
      <w:pPr>
        <w:rPr>
          <w:sz w:val="24"/>
          <w:szCs w:val="24"/>
        </w:rPr>
      </w:pPr>
    </w:p>
    <w:p w14:paraId="216A36AA" w14:textId="77777777" w:rsidR="00291E3B" w:rsidRPr="00291E3B" w:rsidRDefault="00291E3B" w:rsidP="00291E3B">
      <w:pPr>
        <w:rPr>
          <w:sz w:val="24"/>
          <w:szCs w:val="24"/>
        </w:rPr>
      </w:pPr>
      <w:r w:rsidRPr="00291E3B">
        <w:rPr>
          <w:sz w:val="24"/>
          <w:szCs w:val="24"/>
        </w:rPr>
        <w:t>Possible answers:</w:t>
      </w:r>
    </w:p>
    <w:p w14:paraId="02BFC8D7" w14:textId="77777777" w:rsidR="00291E3B" w:rsidRPr="00291E3B" w:rsidRDefault="00291E3B" w:rsidP="00291E3B">
      <w:pPr>
        <w:widowControl/>
        <w:numPr>
          <w:ilvl w:val="0"/>
          <w:numId w:val="9"/>
        </w:numPr>
        <w:autoSpaceDE/>
        <w:autoSpaceDN/>
        <w:spacing w:line="276" w:lineRule="auto"/>
        <w:rPr>
          <w:sz w:val="24"/>
          <w:szCs w:val="24"/>
        </w:rPr>
      </w:pPr>
      <w:r w:rsidRPr="00291E3B">
        <w:rPr>
          <w:sz w:val="24"/>
          <w:szCs w:val="24"/>
        </w:rPr>
        <w:t>Utilizing more green energy</w:t>
      </w:r>
    </w:p>
    <w:p w14:paraId="1288929C" w14:textId="77777777" w:rsidR="00291E3B" w:rsidRPr="00291E3B" w:rsidRDefault="00291E3B" w:rsidP="00291E3B">
      <w:pPr>
        <w:widowControl/>
        <w:numPr>
          <w:ilvl w:val="0"/>
          <w:numId w:val="9"/>
        </w:numPr>
        <w:autoSpaceDE/>
        <w:autoSpaceDN/>
        <w:spacing w:line="276" w:lineRule="auto"/>
        <w:rPr>
          <w:sz w:val="24"/>
          <w:szCs w:val="24"/>
        </w:rPr>
      </w:pPr>
      <w:r w:rsidRPr="00291E3B">
        <w:rPr>
          <w:sz w:val="24"/>
          <w:szCs w:val="24"/>
        </w:rPr>
        <w:t>Eating less meat</w:t>
      </w:r>
    </w:p>
    <w:p w14:paraId="1C6D2E7D" w14:textId="77777777" w:rsidR="00291E3B" w:rsidRPr="00291E3B" w:rsidRDefault="00291E3B" w:rsidP="00291E3B">
      <w:pPr>
        <w:widowControl/>
        <w:numPr>
          <w:ilvl w:val="0"/>
          <w:numId w:val="9"/>
        </w:numPr>
        <w:autoSpaceDE/>
        <w:autoSpaceDN/>
        <w:spacing w:line="276" w:lineRule="auto"/>
        <w:rPr>
          <w:sz w:val="24"/>
          <w:szCs w:val="24"/>
        </w:rPr>
      </w:pPr>
      <w:r w:rsidRPr="00291E3B">
        <w:rPr>
          <w:sz w:val="24"/>
          <w:szCs w:val="24"/>
        </w:rPr>
        <w:t>Utilizing public transportation</w:t>
      </w:r>
    </w:p>
    <w:p w14:paraId="239D244A" w14:textId="77777777" w:rsidR="00291E3B" w:rsidRPr="00291E3B" w:rsidRDefault="00291E3B" w:rsidP="00291E3B">
      <w:pPr>
        <w:widowControl/>
        <w:numPr>
          <w:ilvl w:val="0"/>
          <w:numId w:val="9"/>
        </w:numPr>
        <w:autoSpaceDE/>
        <w:autoSpaceDN/>
        <w:spacing w:line="276" w:lineRule="auto"/>
        <w:rPr>
          <w:sz w:val="24"/>
          <w:szCs w:val="24"/>
        </w:rPr>
      </w:pPr>
      <w:r w:rsidRPr="00291E3B">
        <w:rPr>
          <w:sz w:val="24"/>
          <w:szCs w:val="24"/>
        </w:rPr>
        <w:t xml:space="preserve">Riding a bike </w:t>
      </w:r>
    </w:p>
    <w:p w14:paraId="5E85EB2B" w14:textId="77777777" w:rsidR="00291E3B" w:rsidRPr="00291E3B" w:rsidRDefault="00291E3B" w:rsidP="00291E3B">
      <w:pPr>
        <w:widowControl/>
        <w:numPr>
          <w:ilvl w:val="0"/>
          <w:numId w:val="9"/>
        </w:numPr>
        <w:autoSpaceDE/>
        <w:autoSpaceDN/>
        <w:spacing w:line="276" w:lineRule="auto"/>
        <w:rPr>
          <w:sz w:val="24"/>
          <w:szCs w:val="24"/>
        </w:rPr>
      </w:pPr>
      <w:r w:rsidRPr="00291E3B">
        <w:rPr>
          <w:sz w:val="24"/>
          <w:szCs w:val="24"/>
        </w:rPr>
        <w:t>Monitoring energy usage</w:t>
      </w:r>
    </w:p>
    <w:p w14:paraId="5CBA4F17" w14:textId="77777777" w:rsidR="00030C35" w:rsidRDefault="00030C35">
      <w:pPr>
        <w:pStyle w:val="Heading2"/>
        <w:ind w:right="8238"/>
      </w:pPr>
    </w:p>
    <w:p w14:paraId="432D1ECD" w14:textId="35037491" w:rsidR="00291E3B" w:rsidRDefault="00291E3B">
      <w:pPr>
        <w:pStyle w:val="Heading2"/>
        <w:ind w:right="8238"/>
      </w:pPr>
    </w:p>
    <w:p w14:paraId="609BAD33" w14:textId="4F506527" w:rsidR="00291E3B" w:rsidRDefault="00291E3B">
      <w:pPr>
        <w:pStyle w:val="Heading2"/>
        <w:ind w:right="8238"/>
      </w:pPr>
    </w:p>
    <w:p w14:paraId="5A456B06" w14:textId="3427A790" w:rsidR="00291E3B" w:rsidRDefault="00291E3B">
      <w:pPr>
        <w:pStyle w:val="Heading2"/>
        <w:ind w:right="8238"/>
      </w:pPr>
    </w:p>
    <w:p w14:paraId="705405BE" w14:textId="626D4055" w:rsidR="00291E3B" w:rsidRDefault="00291E3B">
      <w:pPr>
        <w:pStyle w:val="Heading2"/>
        <w:ind w:right="8238"/>
      </w:pPr>
    </w:p>
    <w:p w14:paraId="1449F5E4" w14:textId="746AECB7" w:rsidR="00291E3B" w:rsidRDefault="00291E3B">
      <w:pPr>
        <w:pStyle w:val="Heading2"/>
        <w:ind w:right="8238"/>
      </w:pPr>
    </w:p>
    <w:p w14:paraId="45080DDC" w14:textId="0389BDD0" w:rsidR="00291E3B" w:rsidRDefault="00291E3B">
      <w:pPr>
        <w:pStyle w:val="Heading2"/>
        <w:ind w:right="8238"/>
      </w:pPr>
    </w:p>
    <w:p w14:paraId="56437EAC" w14:textId="765F6978" w:rsidR="007B7A08" w:rsidRDefault="007B7A08">
      <w:pPr>
        <w:pStyle w:val="Heading2"/>
        <w:ind w:right="8238"/>
      </w:pPr>
    </w:p>
    <w:p w14:paraId="455E0A64" w14:textId="43C18A73" w:rsidR="007B7A08" w:rsidRDefault="007B7A08">
      <w:pPr>
        <w:pStyle w:val="Heading2"/>
        <w:ind w:right="8238"/>
      </w:pPr>
    </w:p>
    <w:p w14:paraId="72E93BBC" w14:textId="78A592F4" w:rsidR="007B7A08" w:rsidRDefault="007B7A08">
      <w:pPr>
        <w:pStyle w:val="Heading2"/>
        <w:ind w:right="8238"/>
      </w:pPr>
    </w:p>
    <w:p w14:paraId="03039DFE" w14:textId="3CD0DCC9" w:rsidR="007B7A08" w:rsidRDefault="007B7A08">
      <w:pPr>
        <w:pStyle w:val="Heading2"/>
        <w:ind w:right="8238"/>
      </w:pPr>
    </w:p>
    <w:p w14:paraId="33B2D7C0" w14:textId="6F0BAB3A" w:rsidR="007B7A08" w:rsidRDefault="007B7A08">
      <w:pPr>
        <w:pStyle w:val="Heading2"/>
        <w:ind w:right="8238"/>
      </w:pPr>
    </w:p>
    <w:p w14:paraId="2DB4BF0A" w14:textId="0A11BCED" w:rsidR="007B7A08" w:rsidRDefault="007B7A08">
      <w:pPr>
        <w:pStyle w:val="Heading2"/>
        <w:ind w:right="8238"/>
      </w:pPr>
    </w:p>
    <w:p w14:paraId="65897EDA" w14:textId="66D45838" w:rsidR="007B7A08" w:rsidRDefault="007B7A08">
      <w:pPr>
        <w:pStyle w:val="Heading2"/>
        <w:ind w:right="8238"/>
      </w:pPr>
    </w:p>
    <w:p w14:paraId="7B49532D" w14:textId="4708E8B2" w:rsidR="007B7A08" w:rsidRDefault="007B7A08">
      <w:pPr>
        <w:pStyle w:val="Heading2"/>
        <w:ind w:right="8238"/>
      </w:pPr>
    </w:p>
    <w:p w14:paraId="3BD3DE8A" w14:textId="4A0D20DC" w:rsidR="007B7A08" w:rsidRDefault="007B7A08">
      <w:pPr>
        <w:pStyle w:val="Heading2"/>
        <w:ind w:right="8238"/>
      </w:pPr>
    </w:p>
    <w:p w14:paraId="74B271C2" w14:textId="7CC31782" w:rsidR="007B7A08" w:rsidRDefault="007B7A08">
      <w:pPr>
        <w:pStyle w:val="Heading2"/>
        <w:ind w:right="8238"/>
      </w:pPr>
    </w:p>
    <w:p w14:paraId="6369D621" w14:textId="6E488C39" w:rsidR="007B7A08" w:rsidRDefault="007B7A08">
      <w:pPr>
        <w:pStyle w:val="Heading2"/>
        <w:ind w:right="8238"/>
      </w:pPr>
    </w:p>
    <w:p w14:paraId="7038578C" w14:textId="3C8384FB" w:rsidR="007B7A08" w:rsidRDefault="007B7A08">
      <w:pPr>
        <w:pStyle w:val="Heading2"/>
        <w:ind w:right="8238"/>
      </w:pPr>
    </w:p>
    <w:p w14:paraId="1C91530C" w14:textId="0E2BC03D" w:rsidR="007B7A08" w:rsidRDefault="007B7A08">
      <w:pPr>
        <w:pStyle w:val="Heading2"/>
        <w:ind w:right="8238"/>
      </w:pPr>
    </w:p>
    <w:p w14:paraId="3F7AA593" w14:textId="5FD8F58C" w:rsidR="007B7A08" w:rsidRDefault="007B7A08">
      <w:pPr>
        <w:pStyle w:val="Heading2"/>
        <w:ind w:right="8238"/>
      </w:pPr>
      <w:r>
        <w:lastRenderedPageBreak/>
        <w:t>Appendix B</w:t>
      </w:r>
    </w:p>
    <w:p w14:paraId="24B8FC74" w14:textId="529FC1AE" w:rsidR="007B7A08" w:rsidRPr="007B7A08" w:rsidRDefault="007B7A08" w:rsidP="007B7A08">
      <w:pPr>
        <w:widowControl/>
        <w:autoSpaceDE/>
        <w:autoSpaceDN/>
        <w:spacing w:line="276" w:lineRule="auto"/>
        <w:rPr>
          <w:sz w:val="24"/>
          <w:szCs w:val="24"/>
        </w:rPr>
      </w:pPr>
      <w:r>
        <w:rPr>
          <w:noProof/>
        </w:rPr>
        <w:drawing>
          <wp:anchor distT="0" distB="0" distL="114300" distR="114300" simplePos="0" relativeHeight="251656192" behindDoc="0" locked="0" layoutInCell="1" allowOverlap="1" wp14:anchorId="3908916D" wp14:editId="177E4261">
            <wp:simplePos x="0" y="0"/>
            <wp:positionH relativeFrom="column">
              <wp:posOffset>-171450</wp:posOffset>
            </wp:positionH>
            <wp:positionV relativeFrom="paragraph">
              <wp:posOffset>224790</wp:posOffset>
            </wp:positionV>
            <wp:extent cx="6477000" cy="8383270"/>
            <wp:effectExtent l="0" t="0" r="0" b="0"/>
            <wp:wrapTopAndBottom/>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477000" cy="8383270"/>
                    </a:xfrm>
                    <a:prstGeom prst="rect">
                      <a:avLst/>
                    </a:prstGeom>
                  </pic:spPr>
                </pic:pic>
              </a:graphicData>
            </a:graphic>
            <wp14:sizeRelH relativeFrom="margin">
              <wp14:pctWidth>0</wp14:pctWidth>
            </wp14:sizeRelH>
            <wp14:sizeRelV relativeFrom="margin">
              <wp14:pctHeight>0</wp14:pctHeight>
            </wp14:sizeRelV>
          </wp:anchor>
        </w:drawing>
      </w:r>
      <w:r w:rsidRPr="007B7A08">
        <w:rPr>
          <w:sz w:val="24"/>
          <w:szCs w:val="24"/>
        </w:rPr>
        <w:t xml:space="preserve">Carbon </w:t>
      </w:r>
      <w:r>
        <w:rPr>
          <w:sz w:val="24"/>
          <w:szCs w:val="24"/>
        </w:rPr>
        <w:t>F</w:t>
      </w:r>
      <w:r w:rsidRPr="007B7A08">
        <w:rPr>
          <w:sz w:val="24"/>
          <w:szCs w:val="24"/>
        </w:rPr>
        <w:t>ootprint Worksheet</w:t>
      </w:r>
    </w:p>
    <w:p w14:paraId="1E617C4B" w14:textId="2E677928" w:rsidR="00291E3B" w:rsidRDefault="00291E3B">
      <w:pPr>
        <w:pStyle w:val="Heading2"/>
        <w:ind w:right="8238"/>
      </w:pPr>
    </w:p>
    <w:p w14:paraId="581B10AC" w14:textId="13192DB2" w:rsidR="00291E3B" w:rsidRDefault="007B7A08">
      <w:pPr>
        <w:pStyle w:val="Heading2"/>
        <w:ind w:right="8238"/>
      </w:pPr>
      <w:r>
        <w:rPr>
          <w:noProof/>
        </w:rPr>
        <w:lastRenderedPageBreak/>
        <w:drawing>
          <wp:anchor distT="0" distB="0" distL="114300" distR="114300" simplePos="0" relativeHeight="251659264" behindDoc="0" locked="0" layoutInCell="1" allowOverlap="1" wp14:anchorId="3E95FEAE" wp14:editId="61C5300B">
            <wp:simplePos x="0" y="0"/>
            <wp:positionH relativeFrom="column">
              <wp:posOffset>-142875</wp:posOffset>
            </wp:positionH>
            <wp:positionV relativeFrom="paragraph">
              <wp:posOffset>-51435</wp:posOffset>
            </wp:positionV>
            <wp:extent cx="6419215" cy="8328025"/>
            <wp:effectExtent l="0" t="0" r="635" b="0"/>
            <wp:wrapTopAndBottom/>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6419215" cy="8328025"/>
                    </a:xfrm>
                    <a:prstGeom prst="rect">
                      <a:avLst/>
                    </a:prstGeom>
                  </pic:spPr>
                </pic:pic>
              </a:graphicData>
            </a:graphic>
            <wp14:sizeRelH relativeFrom="margin">
              <wp14:pctWidth>0</wp14:pctWidth>
            </wp14:sizeRelH>
            <wp14:sizeRelV relativeFrom="margin">
              <wp14:pctHeight>0</wp14:pctHeight>
            </wp14:sizeRelV>
          </wp:anchor>
        </w:drawing>
      </w:r>
    </w:p>
    <w:p w14:paraId="4AF9BCF2" w14:textId="1070BBFE" w:rsidR="00291E3B" w:rsidRDefault="00291E3B">
      <w:pPr>
        <w:pStyle w:val="Heading2"/>
        <w:ind w:right="8238"/>
      </w:pPr>
    </w:p>
    <w:p w14:paraId="46D4E6BE" w14:textId="2478205E" w:rsidR="00030C35" w:rsidRDefault="00030C35" w:rsidP="00030C35">
      <w:pPr>
        <w:pStyle w:val="Heading2"/>
        <w:ind w:left="0" w:right="8237"/>
        <w:jc w:val="left"/>
      </w:pPr>
    </w:p>
    <w:sectPr w:rsidR="00030C35">
      <w:headerReference w:type="default" r:id="rId15"/>
      <w:pgSz w:w="12240" w:h="15840"/>
      <w:pgMar w:top="1360" w:right="1320" w:bottom="280" w:left="1200" w:header="73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AB0B4" w14:textId="77777777" w:rsidR="000E0B98" w:rsidRDefault="000E0B98">
      <w:r>
        <w:separator/>
      </w:r>
    </w:p>
  </w:endnote>
  <w:endnote w:type="continuationSeparator" w:id="0">
    <w:p w14:paraId="48E857A4" w14:textId="77777777" w:rsidR="000E0B98" w:rsidRDefault="000E0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C0AB5" w14:textId="77777777" w:rsidR="000E0B98" w:rsidRDefault="000E0B98">
      <w:r>
        <w:separator/>
      </w:r>
    </w:p>
  </w:footnote>
  <w:footnote w:type="continuationSeparator" w:id="0">
    <w:p w14:paraId="0A6673BC" w14:textId="77777777" w:rsidR="000E0B98" w:rsidRDefault="000E0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1623" w14:textId="77777777" w:rsidR="00B85703" w:rsidRDefault="000E0B98">
    <w:pPr>
      <w:pStyle w:val="BodyText"/>
      <w:spacing w:line="14" w:lineRule="auto"/>
      <w:rPr>
        <w:sz w:val="20"/>
      </w:rPr>
    </w:pPr>
    <w:r>
      <w:pict w14:anchorId="75251625">
        <v:shapetype id="_x0000_t202" coordsize="21600,21600" o:spt="202" path="m,l,21600r21600,l21600,xe">
          <v:stroke joinstyle="miter"/>
          <v:path gradientshapeok="t" o:connecttype="rect"/>
        </v:shapetype>
        <v:shape id="docshape3" o:spid="_x0000_s1025" type="#_x0000_t202" style="position:absolute;margin-left:424.85pt;margin-top:20.7pt;width:121.15pt;height:34pt;z-index:-251658752;mso-position-horizontal-relative:page;mso-position-vertical-relative:page" filled="f" stroked="f">
          <v:textbox style="mso-next-textbox:#docshape3" inset="0,0,0,0">
            <w:txbxContent>
              <w:p w14:paraId="75251627" w14:textId="79DFB92D" w:rsidR="00B85703" w:rsidRDefault="00C72DEA">
                <w:pPr>
                  <w:spacing w:before="6"/>
                  <w:ind w:left="20"/>
                  <w:rPr>
                    <w:b/>
                    <w:sz w:val="32"/>
                  </w:rPr>
                </w:pPr>
                <w:r>
                  <w:rPr>
                    <w:b/>
                    <w:spacing w:val="-1"/>
                    <w:sz w:val="32"/>
                  </w:rPr>
                  <w:t>Climate Change: A Global Crisis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E03B1"/>
    <w:multiLevelType w:val="hybridMultilevel"/>
    <w:tmpl w:val="A67428C6"/>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15:restartNumberingAfterBreak="0">
    <w:nsid w:val="2AA53FB7"/>
    <w:multiLevelType w:val="hybridMultilevel"/>
    <w:tmpl w:val="3710B624"/>
    <w:lvl w:ilvl="0" w:tplc="116A4B56">
      <w:start w:val="1"/>
      <w:numFmt w:val="decimal"/>
      <w:lvlText w:val="%1."/>
      <w:lvlJc w:val="left"/>
      <w:pPr>
        <w:ind w:left="960" w:hanging="360"/>
      </w:pPr>
      <w:rPr>
        <w:rFonts w:ascii="Times New Roman" w:eastAsia="Times New Roman" w:hAnsi="Times New Roman" w:cs="Times New Roman" w:hint="default"/>
        <w:b w:val="0"/>
        <w:bCs w:val="0"/>
        <w:i w:val="0"/>
        <w:iCs w:val="0"/>
        <w:w w:val="100"/>
        <w:sz w:val="24"/>
        <w:szCs w:val="24"/>
      </w:rPr>
    </w:lvl>
    <w:lvl w:ilvl="1" w:tplc="A29813C4">
      <w:numFmt w:val="bullet"/>
      <w:lvlText w:val="•"/>
      <w:lvlJc w:val="left"/>
      <w:pPr>
        <w:ind w:left="1836" w:hanging="360"/>
      </w:pPr>
      <w:rPr>
        <w:rFonts w:hint="default"/>
      </w:rPr>
    </w:lvl>
    <w:lvl w:ilvl="2" w:tplc="CA70D9F2">
      <w:numFmt w:val="bullet"/>
      <w:lvlText w:val="•"/>
      <w:lvlJc w:val="left"/>
      <w:pPr>
        <w:ind w:left="2712" w:hanging="360"/>
      </w:pPr>
      <w:rPr>
        <w:rFonts w:hint="default"/>
      </w:rPr>
    </w:lvl>
    <w:lvl w:ilvl="3" w:tplc="C8760B34">
      <w:numFmt w:val="bullet"/>
      <w:lvlText w:val="•"/>
      <w:lvlJc w:val="left"/>
      <w:pPr>
        <w:ind w:left="3588" w:hanging="360"/>
      </w:pPr>
      <w:rPr>
        <w:rFonts w:hint="default"/>
      </w:rPr>
    </w:lvl>
    <w:lvl w:ilvl="4" w:tplc="17208006">
      <w:numFmt w:val="bullet"/>
      <w:lvlText w:val="•"/>
      <w:lvlJc w:val="left"/>
      <w:pPr>
        <w:ind w:left="4464" w:hanging="360"/>
      </w:pPr>
      <w:rPr>
        <w:rFonts w:hint="default"/>
      </w:rPr>
    </w:lvl>
    <w:lvl w:ilvl="5" w:tplc="D77AE4EE">
      <w:numFmt w:val="bullet"/>
      <w:lvlText w:val="•"/>
      <w:lvlJc w:val="left"/>
      <w:pPr>
        <w:ind w:left="5340" w:hanging="360"/>
      </w:pPr>
      <w:rPr>
        <w:rFonts w:hint="default"/>
      </w:rPr>
    </w:lvl>
    <w:lvl w:ilvl="6" w:tplc="21B4728C">
      <w:numFmt w:val="bullet"/>
      <w:lvlText w:val="•"/>
      <w:lvlJc w:val="left"/>
      <w:pPr>
        <w:ind w:left="6216" w:hanging="360"/>
      </w:pPr>
      <w:rPr>
        <w:rFonts w:hint="default"/>
      </w:rPr>
    </w:lvl>
    <w:lvl w:ilvl="7" w:tplc="DEAACFD0">
      <w:numFmt w:val="bullet"/>
      <w:lvlText w:val="•"/>
      <w:lvlJc w:val="left"/>
      <w:pPr>
        <w:ind w:left="7092" w:hanging="360"/>
      </w:pPr>
      <w:rPr>
        <w:rFonts w:hint="default"/>
      </w:rPr>
    </w:lvl>
    <w:lvl w:ilvl="8" w:tplc="09321C28">
      <w:numFmt w:val="bullet"/>
      <w:lvlText w:val="•"/>
      <w:lvlJc w:val="left"/>
      <w:pPr>
        <w:ind w:left="7968" w:hanging="360"/>
      </w:pPr>
      <w:rPr>
        <w:rFonts w:hint="default"/>
      </w:rPr>
    </w:lvl>
  </w:abstractNum>
  <w:abstractNum w:abstractNumId="2" w15:restartNumberingAfterBreak="0">
    <w:nsid w:val="35CD26CE"/>
    <w:multiLevelType w:val="multilevel"/>
    <w:tmpl w:val="DF9E6F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7B26F84"/>
    <w:multiLevelType w:val="hybridMultilevel"/>
    <w:tmpl w:val="C6B6ADE2"/>
    <w:lvl w:ilvl="0" w:tplc="6C8CD890">
      <w:start w:val="1"/>
      <w:numFmt w:val="decimal"/>
      <w:lvlText w:val="%1."/>
      <w:lvlJc w:val="left"/>
      <w:pPr>
        <w:ind w:left="960" w:hanging="360"/>
      </w:pPr>
      <w:rPr>
        <w:rFonts w:ascii="Times New Roman" w:eastAsia="Times New Roman" w:hAnsi="Times New Roman" w:cs="Times New Roman" w:hint="default"/>
        <w:b w:val="0"/>
        <w:bCs w:val="0"/>
        <w:i w:val="0"/>
        <w:iCs w:val="0"/>
        <w:w w:val="100"/>
        <w:sz w:val="24"/>
        <w:szCs w:val="24"/>
      </w:rPr>
    </w:lvl>
    <w:lvl w:ilvl="1" w:tplc="BCAA46FC">
      <w:start w:val="1"/>
      <w:numFmt w:val="lowerLetter"/>
      <w:lvlText w:val="%2."/>
      <w:lvlJc w:val="left"/>
      <w:pPr>
        <w:ind w:left="1680" w:hanging="360"/>
      </w:pPr>
      <w:rPr>
        <w:rFonts w:ascii="Times New Roman" w:eastAsia="Times New Roman" w:hAnsi="Times New Roman" w:cs="Times New Roman" w:hint="default"/>
        <w:b w:val="0"/>
        <w:bCs w:val="0"/>
        <w:i w:val="0"/>
        <w:iCs w:val="0"/>
        <w:w w:val="100"/>
        <w:sz w:val="24"/>
        <w:szCs w:val="24"/>
      </w:rPr>
    </w:lvl>
    <w:lvl w:ilvl="2" w:tplc="881C06DE">
      <w:numFmt w:val="bullet"/>
      <w:lvlText w:val="•"/>
      <w:lvlJc w:val="left"/>
      <w:pPr>
        <w:ind w:left="2573" w:hanging="360"/>
      </w:pPr>
      <w:rPr>
        <w:rFonts w:hint="default"/>
      </w:rPr>
    </w:lvl>
    <w:lvl w:ilvl="3" w:tplc="CF0A4856">
      <w:numFmt w:val="bullet"/>
      <w:lvlText w:val="•"/>
      <w:lvlJc w:val="left"/>
      <w:pPr>
        <w:ind w:left="3466" w:hanging="360"/>
      </w:pPr>
      <w:rPr>
        <w:rFonts w:hint="default"/>
      </w:rPr>
    </w:lvl>
    <w:lvl w:ilvl="4" w:tplc="79AAE562">
      <w:numFmt w:val="bullet"/>
      <w:lvlText w:val="•"/>
      <w:lvlJc w:val="left"/>
      <w:pPr>
        <w:ind w:left="4360" w:hanging="360"/>
      </w:pPr>
      <w:rPr>
        <w:rFonts w:hint="default"/>
      </w:rPr>
    </w:lvl>
    <w:lvl w:ilvl="5" w:tplc="90603FB2">
      <w:numFmt w:val="bullet"/>
      <w:lvlText w:val="•"/>
      <w:lvlJc w:val="left"/>
      <w:pPr>
        <w:ind w:left="5253" w:hanging="360"/>
      </w:pPr>
      <w:rPr>
        <w:rFonts w:hint="default"/>
      </w:rPr>
    </w:lvl>
    <w:lvl w:ilvl="6" w:tplc="09BCD080">
      <w:numFmt w:val="bullet"/>
      <w:lvlText w:val="•"/>
      <w:lvlJc w:val="left"/>
      <w:pPr>
        <w:ind w:left="6146" w:hanging="360"/>
      </w:pPr>
      <w:rPr>
        <w:rFonts w:hint="default"/>
      </w:rPr>
    </w:lvl>
    <w:lvl w:ilvl="7" w:tplc="4D20408A">
      <w:numFmt w:val="bullet"/>
      <w:lvlText w:val="•"/>
      <w:lvlJc w:val="left"/>
      <w:pPr>
        <w:ind w:left="7040" w:hanging="360"/>
      </w:pPr>
      <w:rPr>
        <w:rFonts w:hint="default"/>
      </w:rPr>
    </w:lvl>
    <w:lvl w:ilvl="8" w:tplc="7D906226">
      <w:numFmt w:val="bullet"/>
      <w:lvlText w:val="•"/>
      <w:lvlJc w:val="left"/>
      <w:pPr>
        <w:ind w:left="7933" w:hanging="360"/>
      </w:pPr>
      <w:rPr>
        <w:rFonts w:hint="default"/>
      </w:rPr>
    </w:lvl>
  </w:abstractNum>
  <w:abstractNum w:abstractNumId="4" w15:restartNumberingAfterBreak="0">
    <w:nsid w:val="450E5BBD"/>
    <w:multiLevelType w:val="multilevel"/>
    <w:tmpl w:val="3E56E8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488D7B61"/>
    <w:multiLevelType w:val="hybridMultilevel"/>
    <w:tmpl w:val="F328021A"/>
    <w:lvl w:ilvl="0" w:tplc="060A058E">
      <w:start w:val="1"/>
      <w:numFmt w:val="decimal"/>
      <w:lvlText w:val="%1."/>
      <w:lvlJc w:val="left"/>
      <w:pPr>
        <w:ind w:left="240" w:hanging="240"/>
      </w:pPr>
      <w:rPr>
        <w:rFonts w:ascii="Times New Roman" w:eastAsia="Times New Roman" w:hAnsi="Times New Roman" w:cs="Times New Roman" w:hint="default"/>
        <w:b w:val="0"/>
        <w:bCs w:val="0"/>
        <w:i w:val="0"/>
        <w:iCs w:val="0"/>
        <w:w w:val="100"/>
        <w:sz w:val="24"/>
        <w:szCs w:val="24"/>
      </w:rPr>
    </w:lvl>
    <w:lvl w:ilvl="1" w:tplc="8FD2000C">
      <w:numFmt w:val="bullet"/>
      <w:lvlText w:val="•"/>
      <w:lvlJc w:val="left"/>
      <w:pPr>
        <w:ind w:left="1188" w:hanging="240"/>
      </w:pPr>
      <w:rPr>
        <w:rFonts w:hint="default"/>
      </w:rPr>
    </w:lvl>
    <w:lvl w:ilvl="2" w:tplc="08D8B4B6">
      <w:numFmt w:val="bullet"/>
      <w:lvlText w:val="•"/>
      <w:lvlJc w:val="left"/>
      <w:pPr>
        <w:ind w:left="2136" w:hanging="240"/>
      </w:pPr>
      <w:rPr>
        <w:rFonts w:hint="default"/>
      </w:rPr>
    </w:lvl>
    <w:lvl w:ilvl="3" w:tplc="16D2D764">
      <w:numFmt w:val="bullet"/>
      <w:lvlText w:val="•"/>
      <w:lvlJc w:val="left"/>
      <w:pPr>
        <w:ind w:left="3084" w:hanging="240"/>
      </w:pPr>
      <w:rPr>
        <w:rFonts w:hint="default"/>
      </w:rPr>
    </w:lvl>
    <w:lvl w:ilvl="4" w:tplc="912851B6">
      <w:numFmt w:val="bullet"/>
      <w:lvlText w:val="•"/>
      <w:lvlJc w:val="left"/>
      <w:pPr>
        <w:ind w:left="4032" w:hanging="240"/>
      </w:pPr>
      <w:rPr>
        <w:rFonts w:hint="default"/>
      </w:rPr>
    </w:lvl>
    <w:lvl w:ilvl="5" w:tplc="4DF41D2E">
      <w:numFmt w:val="bullet"/>
      <w:lvlText w:val="•"/>
      <w:lvlJc w:val="left"/>
      <w:pPr>
        <w:ind w:left="4980" w:hanging="240"/>
      </w:pPr>
      <w:rPr>
        <w:rFonts w:hint="default"/>
      </w:rPr>
    </w:lvl>
    <w:lvl w:ilvl="6" w:tplc="AF7E06A2">
      <w:numFmt w:val="bullet"/>
      <w:lvlText w:val="•"/>
      <w:lvlJc w:val="left"/>
      <w:pPr>
        <w:ind w:left="5928" w:hanging="240"/>
      </w:pPr>
      <w:rPr>
        <w:rFonts w:hint="default"/>
      </w:rPr>
    </w:lvl>
    <w:lvl w:ilvl="7" w:tplc="D5F6DA84">
      <w:numFmt w:val="bullet"/>
      <w:lvlText w:val="•"/>
      <w:lvlJc w:val="left"/>
      <w:pPr>
        <w:ind w:left="6876" w:hanging="240"/>
      </w:pPr>
      <w:rPr>
        <w:rFonts w:hint="default"/>
      </w:rPr>
    </w:lvl>
    <w:lvl w:ilvl="8" w:tplc="BD0E37DC">
      <w:numFmt w:val="bullet"/>
      <w:lvlText w:val="•"/>
      <w:lvlJc w:val="left"/>
      <w:pPr>
        <w:ind w:left="7824" w:hanging="240"/>
      </w:pPr>
      <w:rPr>
        <w:rFonts w:hint="default"/>
      </w:rPr>
    </w:lvl>
  </w:abstractNum>
  <w:abstractNum w:abstractNumId="6" w15:restartNumberingAfterBreak="0">
    <w:nsid w:val="5A1E6BA8"/>
    <w:multiLevelType w:val="hybridMultilevel"/>
    <w:tmpl w:val="AA2C0DD4"/>
    <w:lvl w:ilvl="0" w:tplc="CFF473DE">
      <w:start w:val="1"/>
      <w:numFmt w:val="upperLetter"/>
      <w:lvlText w:val="%1."/>
      <w:lvlJc w:val="left"/>
      <w:pPr>
        <w:ind w:left="960" w:hanging="360"/>
      </w:pPr>
      <w:rPr>
        <w:rFonts w:ascii="Times New Roman" w:eastAsia="Times New Roman" w:hAnsi="Times New Roman" w:cs="Times New Roman" w:hint="default"/>
        <w:b w:val="0"/>
        <w:bCs w:val="0"/>
        <w:i w:val="0"/>
        <w:iCs w:val="0"/>
        <w:w w:val="100"/>
        <w:sz w:val="24"/>
        <w:szCs w:val="24"/>
      </w:rPr>
    </w:lvl>
    <w:lvl w:ilvl="1" w:tplc="A31E3218">
      <w:numFmt w:val="bullet"/>
      <w:lvlText w:val="•"/>
      <w:lvlJc w:val="left"/>
      <w:pPr>
        <w:ind w:left="1836" w:hanging="360"/>
      </w:pPr>
      <w:rPr>
        <w:rFonts w:hint="default"/>
      </w:rPr>
    </w:lvl>
    <w:lvl w:ilvl="2" w:tplc="389ACC16">
      <w:numFmt w:val="bullet"/>
      <w:lvlText w:val="•"/>
      <w:lvlJc w:val="left"/>
      <w:pPr>
        <w:ind w:left="2712" w:hanging="360"/>
      </w:pPr>
      <w:rPr>
        <w:rFonts w:hint="default"/>
      </w:rPr>
    </w:lvl>
    <w:lvl w:ilvl="3" w:tplc="FF3C5164">
      <w:numFmt w:val="bullet"/>
      <w:lvlText w:val="•"/>
      <w:lvlJc w:val="left"/>
      <w:pPr>
        <w:ind w:left="3588" w:hanging="360"/>
      </w:pPr>
      <w:rPr>
        <w:rFonts w:hint="default"/>
      </w:rPr>
    </w:lvl>
    <w:lvl w:ilvl="4" w:tplc="FBFC80E8">
      <w:numFmt w:val="bullet"/>
      <w:lvlText w:val="•"/>
      <w:lvlJc w:val="left"/>
      <w:pPr>
        <w:ind w:left="4464" w:hanging="360"/>
      </w:pPr>
      <w:rPr>
        <w:rFonts w:hint="default"/>
      </w:rPr>
    </w:lvl>
    <w:lvl w:ilvl="5" w:tplc="B4C0C7E6">
      <w:numFmt w:val="bullet"/>
      <w:lvlText w:val="•"/>
      <w:lvlJc w:val="left"/>
      <w:pPr>
        <w:ind w:left="5340" w:hanging="360"/>
      </w:pPr>
      <w:rPr>
        <w:rFonts w:hint="default"/>
      </w:rPr>
    </w:lvl>
    <w:lvl w:ilvl="6" w:tplc="3ABA49E2">
      <w:numFmt w:val="bullet"/>
      <w:lvlText w:val="•"/>
      <w:lvlJc w:val="left"/>
      <w:pPr>
        <w:ind w:left="6216" w:hanging="360"/>
      </w:pPr>
      <w:rPr>
        <w:rFonts w:hint="default"/>
      </w:rPr>
    </w:lvl>
    <w:lvl w:ilvl="7" w:tplc="B41E5272">
      <w:numFmt w:val="bullet"/>
      <w:lvlText w:val="•"/>
      <w:lvlJc w:val="left"/>
      <w:pPr>
        <w:ind w:left="7092" w:hanging="360"/>
      </w:pPr>
      <w:rPr>
        <w:rFonts w:hint="default"/>
      </w:rPr>
    </w:lvl>
    <w:lvl w:ilvl="8" w:tplc="76B0B20C">
      <w:numFmt w:val="bullet"/>
      <w:lvlText w:val="•"/>
      <w:lvlJc w:val="left"/>
      <w:pPr>
        <w:ind w:left="7968" w:hanging="360"/>
      </w:pPr>
      <w:rPr>
        <w:rFonts w:hint="default"/>
      </w:rPr>
    </w:lvl>
  </w:abstractNum>
  <w:abstractNum w:abstractNumId="7" w15:restartNumberingAfterBreak="0">
    <w:nsid w:val="6B9461C2"/>
    <w:multiLevelType w:val="hybridMultilevel"/>
    <w:tmpl w:val="B886945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15:restartNumberingAfterBreak="0">
    <w:nsid w:val="72376D12"/>
    <w:multiLevelType w:val="hybridMultilevel"/>
    <w:tmpl w:val="3AFC3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5019CE"/>
    <w:multiLevelType w:val="multilevel"/>
    <w:tmpl w:val="49860D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9F3812"/>
    <w:multiLevelType w:val="multilevel"/>
    <w:tmpl w:val="6E8C4A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7C87095A"/>
    <w:multiLevelType w:val="multilevel"/>
    <w:tmpl w:val="E068776E"/>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7E0C7908"/>
    <w:multiLevelType w:val="hybridMultilevel"/>
    <w:tmpl w:val="03C02ECE"/>
    <w:lvl w:ilvl="0" w:tplc="E7E8734C">
      <w:numFmt w:val="bullet"/>
      <w:lvlText w:val="●"/>
      <w:lvlJc w:val="left"/>
      <w:pPr>
        <w:ind w:left="960" w:hanging="360"/>
      </w:pPr>
      <w:rPr>
        <w:rFonts w:ascii="Arial" w:eastAsia="Arial" w:hAnsi="Arial" w:cs="Arial" w:hint="default"/>
        <w:b w:val="0"/>
        <w:bCs w:val="0"/>
        <w:i w:val="0"/>
        <w:iCs w:val="0"/>
        <w:w w:val="100"/>
        <w:sz w:val="24"/>
        <w:szCs w:val="24"/>
      </w:rPr>
    </w:lvl>
    <w:lvl w:ilvl="1" w:tplc="922ABECA">
      <w:numFmt w:val="bullet"/>
      <w:lvlText w:val="•"/>
      <w:lvlJc w:val="left"/>
      <w:pPr>
        <w:ind w:left="1836" w:hanging="360"/>
      </w:pPr>
      <w:rPr>
        <w:rFonts w:hint="default"/>
      </w:rPr>
    </w:lvl>
    <w:lvl w:ilvl="2" w:tplc="C6F2D71A">
      <w:numFmt w:val="bullet"/>
      <w:lvlText w:val="•"/>
      <w:lvlJc w:val="left"/>
      <w:pPr>
        <w:ind w:left="2712" w:hanging="360"/>
      </w:pPr>
      <w:rPr>
        <w:rFonts w:hint="default"/>
      </w:rPr>
    </w:lvl>
    <w:lvl w:ilvl="3" w:tplc="864A5C26">
      <w:numFmt w:val="bullet"/>
      <w:lvlText w:val="•"/>
      <w:lvlJc w:val="left"/>
      <w:pPr>
        <w:ind w:left="3588" w:hanging="360"/>
      </w:pPr>
      <w:rPr>
        <w:rFonts w:hint="default"/>
      </w:rPr>
    </w:lvl>
    <w:lvl w:ilvl="4" w:tplc="8914576A">
      <w:numFmt w:val="bullet"/>
      <w:lvlText w:val="•"/>
      <w:lvlJc w:val="left"/>
      <w:pPr>
        <w:ind w:left="4464" w:hanging="360"/>
      </w:pPr>
      <w:rPr>
        <w:rFonts w:hint="default"/>
      </w:rPr>
    </w:lvl>
    <w:lvl w:ilvl="5" w:tplc="01E6572C">
      <w:numFmt w:val="bullet"/>
      <w:lvlText w:val="•"/>
      <w:lvlJc w:val="left"/>
      <w:pPr>
        <w:ind w:left="5340" w:hanging="360"/>
      </w:pPr>
      <w:rPr>
        <w:rFonts w:hint="default"/>
      </w:rPr>
    </w:lvl>
    <w:lvl w:ilvl="6" w:tplc="BAFA81DA">
      <w:numFmt w:val="bullet"/>
      <w:lvlText w:val="•"/>
      <w:lvlJc w:val="left"/>
      <w:pPr>
        <w:ind w:left="6216" w:hanging="360"/>
      </w:pPr>
      <w:rPr>
        <w:rFonts w:hint="default"/>
      </w:rPr>
    </w:lvl>
    <w:lvl w:ilvl="7" w:tplc="29420BEE">
      <w:numFmt w:val="bullet"/>
      <w:lvlText w:val="•"/>
      <w:lvlJc w:val="left"/>
      <w:pPr>
        <w:ind w:left="7092" w:hanging="360"/>
      </w:pPr>
      <w:rPr>
        <w:rFonts w:hint="default"/>
      </w:rPr>
    </w:lvl>
    <w:lvl w:ilvl="8" w:tplc="E6FC08CE">
      <w:numFmt w:val="bullet"/>
      <w:lvlText w:val="•"/>
      <w:lvlJc w:val="left"/>
      <w:pPr>
        <w:ind w:left="7968" w:hanging="360"/>
      </w:pPr>
      <w:rPr>
        <w:rFonts w:hint="default"/>
      </w:rPr>
    </w:lvl>
  </w:abstractNum>
  <w:num w:numId="1" w16cid:durableId="2031058685">
    <w:abstractNumId w:val="1"/>
  </w:num>
  <w:num w:numId="2" w16cid:durableId="849300036">
    <w:abstractNumId w:val="5"/>
  </w:num>
  <w:num w:numId="3" w16cid:durableId="652492548">
    <w:abstractNumId w:val="3"/>
  </w:num>
  <w:num w:numId="4" w16cid:durableId="1465660227">
    <w:abstractNumId w:val="6"/>
  </w:num>
  <w:num w:numId="5" w16cid:durableId="437062372">
    <w:abstractNumId w:val="12"/>
  </w:num>
  <w:num w:numId="6" w16cid:durableId="1651979524">
    <w:abstractNumId w:val="9"/>
  </w:num>
  <w:num w:numId="7" w16cid:durableId="2092893070">
    <w:abstractNumId w:val="11"/>
  </w:num>
  <w:num w:numId="8" w16cid:durableId="754398470">
    <w:abstractNumId w:val="10"/>
    <w:lvlOverride w:ilvl="0"/>
    <w:lvlOverride w:ilvl="1"/>
    <w:lvlOverride w:ilvl="2"/>
    <w:lvlOverride w:ilvl="3"/>
    <w:lvlOverride w:ilvl="4"/>
    <w:lvlOverride w:ilvl="5"/>
    <w:lvlOverride w:ilvl="6"/>
    <w:lvlOverride w:ilvl="7"/>
    <w:lvlOverride w:ilvl="8"/>
  </w:num>
  <w:num w:numId="9" w16cid:durableId="577132829">
    <w:abstractNumId w:val="4"/>
    <w:lvlOverride w:ilvl="0"/>
    <w:lvlOverride w:ilvl="1"/>
    <w:lvlOverride w:ilvl="2"/>
    <w:lvlOverride w:ilvl="3"/>
    <w:lvlOverride w:ilvl="4"/>
    <w:lvlOverride w:ilvl="5"/>
    <w:lvlOverride w:ilvl="6"/>
    <w:lvlOverride w:ilvl="7"/>
    <w:lvlOverride w:ilvl="8"/>
  </w:num>
  <w:num w:numId="10" w16cid:durableId="1587231933">
    <w:abstractNumId w:val="7"/>
  </w:num>
  <w:num w:numId="11" w16cid:durableId="922766406">
    <w:abstractNumId w:val="2"/>
    <w:lvlOverride w:ilvl="0"/>
    <w:lvlOverride w:ilvl="1"/>
    <w:lvlOverride w:ilvl="2"/>
    <w:lvlOverride w:ilvl="3"/>
    <w:lvlOverride w:ilvl="4"/>
    <w:lvlOverride w:ilvl="5"/>
    <w:lvlOverride w:ilvl="6"/>
    <w:lvlOverride w:ilvl="7"/>
    <w:lvlOverride w:ilvl="8"/>
  </w:num>
  <w:num w:numId="12" w16cid:durableId="772869771">
    <w:abstractNumId w:val="0"/>
  </w:num>
  <w:num w:numId="13" w16cid:durableId="4374839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85703"/>
    <w:rsid w:val="00030C35"/>
    <w:rsid w:val="00061C22"/>
    <w:rsid w:val="00093463"/>
    <w:rsid w:val="000E0B98"/>
    <w:rsid w:val="00291E3B"/>
    <w:rsid w:val="002D2889"/>
    <w:rsid w:val="00431729"/>
    <w:rsid w:val="005555A6"/>
    <w:rsid w:val="006665EA"/>
    <w:rsid w:val="007B7A08"/>
    <w:rsid w:val="00835112"/>
    <w:rsid w:val="00940401"/>
    <w:rsid w:val="00B85703"/>
    <w:rsid w:val="00C72DEA"/>
    <w:rsid w:val="00D50F61"/>
    <w:rsid w:val="00D605B6"/>
    <w:rsid w:val="00F5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5251510"/>
  <w15:docId w15:val="{8E080D08-F00C-4B76-9637-22A2E74BA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40"/>
      <w:outlineLvl w:val="0"/>
    </w:pPr>
    <w:rPr>
      <w:sz w:val="28"/>
      <w:szCs w:val="28"/>
    </w:rPr>
  </w:style>
  <w:style w:type="paragraph" w:styleId="Heading2">
    <w:name w:val="heading 2"/>
    <w:basedOn w:val="Normal"/>
    <w:uiPriority w:val="9"/>
    <w:unhideWhenUsed/>
    <w:qFormat/>
    <w:pPr>
      <w:spacing w:before="90"/>
      <w:ind w:left="221"/>
      <w:jc w:val="center"/>
      <w:outlineLvl w:val="1"/>
    </w:pPr>
    <w:rPr>
      <w:b/>
      <w:bCs/>
      <w:sz w:val="24"/>
      <w:szCs w:val="24"/>
    </w:rPr>
  </w:style>
  <w:style w:type="paragraph" w:styleId="Heading3">
    <w:name w:val="heading 3"/>
    <w:basedOn w:val="Normal"/>
    <w:uiPriority w:val="9"/>
    <w:unhideWhenUsed/>
    <w:qFormat/>
    <w:pPr>
      <w:ind w:left="24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
      <w:ind w:left="20"/>
    </w:pPr>
    <w:rPr>
      <w:b/>
      <w:bCs/>
      <w:sz w:val="32"/>
      <w:szCs w:val="32"/>
    </w:rPr>
  </w:style>
  <w:style w:type="paragraph" w:styleId="ListParagraph">
    <w:name w:val="List Paragraph"/>
    <w:basedOn w:val="Normal"/>
    <w:uiPriority w:val="1"/>
    <w:qFormat/>
    <w:pPr>
      <w:ind w:left="9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2889"/>
    <w:pPr>
      <w:tabs>
        <w:tab w:val="center" w:pos="4680"/>
        <w:tab w:val="right" w:pos="9360"/>
      </w:tabs>
    </w:pPr>
  </w:style>
  <w:style w:type="character" w:customStyle="1" w:styleId="HeaderChar">
    <w:name w:val="Header Char"/>
    <w:basedOn w:val="DefaultParagraphFont"/>
    <w:link w:val="Header"/>
    <w:uiPriority w:val="99"/>
    <w:rsid w:val="002D2889"/>
    <w:rPr>
      <w:rFonts w:ascii="Times New Roman" w:eastAsia="Times New Roman" w:hAnsi="Times New Roman" w:cs="Times New Roman"/>
    </w:rPr>
  </w:style>
  <w:style w:type="paragraph" w:styleId="Footer">
    <w:name w:val="footer"/>
    <w:basedOn w:val="Normal"/>
    <w:link w:val="FooterChar"/>
    <w:uiPriority w:val="99"/>
    <w:unhideWhenUsed/>
    <w:rsid w:val="002D2889"/>
    <w:pPr>
      <w:tabs>
        <w:tab w:val="center" w:pos="4680"/>
        <w:tab w:val="right" w:pos="9360"/>
      </w:tabs>
    </w:pPr>
  </w:style>
  <w:style w:type="character" w:customStyle="1" w:styleId="FooterChar">
    <w:name w:val="Footer Char"/>
    <w:basedOn w:val="DefaultParagraphFont"/>
    <w:link w:val="Footer"/>
    <w:uiPriority w:val="99"/>
    <w:rsid w:val="002D2889"/>
    <w:rPr>
      <w:rFonts w:ascii="Times New Roman" w:eastAsia="Times New Roman" w:hAnsi="Times New Roman" w:cs="Times New Roman"/>
    </w:rPr>
  </w:style>
  <w:style w:type="character" w:styleId="Hyperlink">
    <w:name w:val="Hyperlink"/>
    <w:basedOn w:val="DefaultParagraphFont"/>
    <w:uiPriority w:val="99"/>
    <w:unhideWhenUsed/>
    <w:rsid w:val="00C72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855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4H1N_yXBiA"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youtube.com/watch?v=G4H1N_yXB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limate.nasa.gov/evidenc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c.europa.eu/clima/climate-change/causes-climate-change_en" TargetMode="External"/><Relationship Id="rId4" Type="http://schemas.openxmlformats.org/officeDocument/2006/relationships/webSettings" Target="webSettings.xml"/><Relationship Id="rId9" Type="http://schemas.openxmlformats.org/officeDocument/2006/relationships/hyperlink" Target="https://forms.gle/Hpa2X31vssG8giiQ9"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Pregnancy Prevention College Students (REVISED)</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Pregnancy Prevention College Students (REVISED)</dc:title>
  <cp:lastModifiedBy>Allison L Byrne</cp:lastModifiedBy>
  <cp:revision>4</cp:revision>
  <dcterms:created xsi:type="dcterms:W3CDTF">2022-04-27T15:02:00Z</dcterms:created>
  <dcterms:modified xsi:type="dcterms:W3CDTF">2022-04-27T15:08:00Z</dcterms:modified>
</cp:coreProperties>
</file>