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1E" w:rsidRPr="00582C97" w:rsidRDefault="00FE721E" w:rsidP="00FE721E">
      <w:pPr>
        <w:spacing w:line="15" w:lineRule="atLeast"/>
        <w:jc w:val="center"/>
        <w:rPr>
          <w:rFonts w:ascii="Times New Roman" w:eastAsia="Times New Roman" w:hAnsi="Times New Roman" w:cs="Times New Roman"/>
          <w:color w:val="002060"/>
          <w:sz w:val="28"/>
          <w:szCs w:val="28"/>
        </w:rPr>
      </w:pPr>
      <w:r w:rsidRPr="00582C97">
        <w:rPr>
          <w:rFonts w:ascii="Times New Roman" w:eastAsia="Times New Roman" w:hAnsi="Times New Roman" w:cs="Times New Roman"/>
          <w:color w:val="002060"/>
          <w:sz w:val="28"/>
          <w:szCs w:val="28"/>
        </w:rPr>
        <w:t xml:space="preserve">Moonstone Arts Center &amp; </w:t>
      </w:r>
      <w:proofErr w:type="gramStart"/>
      <w:r w:rsidRPr="00582C97">
        <w:rPr>
          <w:rFonts w:ascii="Times New Roman" w:eastAsia="Times New Roman" w:hAnsi="Times New Roman" w:cs="Times New Roman"/>
          <w:color w:val="002060"/>
          <w:sz w:val="28"/>
          <w:szCs w:val="28"/>
        </w:rPr>
        <w:t>The</w:t>
      </w:r>
      <w:proofErr w:type="gramEnd"/>
      <w:r w:rsidRPr="00582C97">
        <w:rPr>
          <w:rFonts w:ascii="Times New Roman" w:eastAsia="Times New Roman" w:hAnsi="Times New Roman" w:cs="Times New Roman"/>
          <w:color w:val="002060"/>
          <w:sz w:val="28"/>
          <w:szCs w:val="28"/>
        </w:rPr>
        <w:t xml:space="preserve"> Charles L. </w:t>
      </w:r>
      <w:proofErr w:type="spellStart"/>
      <w:r w:rsidRPr="00582C97">
        <w:rPr>
          <w:rFonts w:ascii="Times New Roman" w:eastAsia="Times New Roman" w:hAnsi="Times New Roman" w:cs="Times New Roman"/>
          <w:color w:val="002060"/>
          <w:sz w:val="28"/>
          <w:szCs w:val="28"/>
        </w:rPr>
        <w:t>Blockson</w:t>
      </w:r>
      <w:proofErr w:type="spellEnd"/>
      <w:r w:rsidRPr="00582C97">
        <w:rPr>
          <w:rFonts w:ascii="Times New Roman" w:eastAsia="Times New Roman" w:hAnsi="Times New Roman" w:cs="Times New Roman"/>
          <w:color w:val="002060"/>
          <w:sz w:val="28"/>
          <w:szCs w:val="28"/>
        </w:rPr>
        <w:t xml:space="preserve"> Collection at Temple University Present</w:t>
      </w:r>
    </w:p>
    <w:p w:rsidR="00FE721E" w:rsidRPr="00FE721E" w:rsidRDefault="00FE721E" w:rsidP="00FE721E">
      <w:pPr>
        <w:spacing w:line="15" w:lineRule="atLeast"/>
        <w:jc w:val="center"/>
        <w:rPr>
          <w:rFonts w:ascii="Times New Roman" w:eastAsia="Times New Roman" w:hAnsi="Times New Roman" w:cs="Times New Roman"/>
          <w:color w:val="000000"/>
          <w:sz w:val="28"/>
          <w:szCs w:val="28"/>
        </w:rPr>
      </w:pPr>
    </w:p>
    <w:p w:rsidR="00FE721E" w:rsidRPr="00582C97" w:rsidRDefault="00FE721E" w:rsidP="00FE721E">
      <w:pPr>
        <w:spacing w:line="15" w:lineRule="atLeast"/>
        <w:jc w:val="center"/>
        <w:rPr>
          <w:rFonts w:ascii="Times New Roman" w:eastAsia="Times New Roman" w:hAnsi="Times New Roman" w:cs="Times New Roman"/>
          <w:b/>
          <w:color w:val="C00000"/>
          <w:sz w:val="56"/>
          <w:szCs w:val="56"/>
        </w:rPr>
      </w:pPr>
      <w:r w:rsidRPr="00582C97">
        <w:rPr>
          <w:rFonts w:ascii="Times New Roman" w:eastAsia="Times New Roman" w:hAnsi="Times New Roman" w:cs="Times New Roman"/>
          <w:b/>
          <w:color w:val="C00000"/>
          <w:sz w:val="56"/>
          <w:szCs w:val="56"/>
        </w:rPr>
        <w:t>Thursday March 14, 2013 - 3pm</w:t>
      </w:r>
    </w:p>
    <w:p w:rsidR="00FE721E" w:rsidRPr="00582C97" w:rsidRDefault="00FE721E" w:rsidP="00FE721E">
      <w:pPr>
        <w:spacing w:line="15" w:lineRule="atLeast"/>
        <w:jc w:val="center"/>
        <w:rPr>
          <w:rFonts w:ascii="Times New Roman" w:eastAsia="Times New Roman" w:hAnsi="Times New Roman" w:cs="Times New Roman"/>
          <w:color w:val="002060"/>
        </w:rPr>
      </w:pPr>
      <w:r w:rsidRPr="00582C97">
        <w:rPr>
          <w:rFonts w:ascii="Times New Roman" w:eastAsia="Times New Roman" w:hAnsi="Times New Roman" w:cs="Times New Roman"/>
          <w:color w:val="002060"/>
        </w:rPr>
        <w:t xml:space="preserve">The Charles L. </w:t>
      </w:r>
      <w:proofErr w:type="spellStart"/>
      <w:r w:rsidRPr="00582C97">
        <w:rPr>
          <w:rFonts w:ascii="Times New Roman" w:eastAsia="Times New Roman" w:hAnsi="Times New Roman" w:cs="Times New Roman"/>
          <w:color w:val="002060"/>
        </w:rPr>
        <w:t>Blockson</w:t>
      </w:r>
      <w:proofErr w:type="spellEnd"/>
      <w:r w:rsidRPr="00582C97">
        <w:rPr>
          <w:rFonts w:ascii="Times New Roman" w:eastAsia="Times New Roman" w:hAnsi="Times New Roman" w:cs="Times New Roman"/>
          <w:color w:val="002060"/>
        </w:rPr>
        <w:t xml:space="preserve"> Collection, </w:t>
      </w:r>
      <w:r w:rsidRPr="00582C97">
        <w:rPr>
          <w:rFonts w:ascii="Times New Roman" w:hAnsi="Times New Roman" w:cs="Times New Roman"/>
          <w:color w:val="002060"/>
        </w:rPr>
        <w:t xml:space="preserve">1330 </w:t>
      </w:r>
      <w:proofErr w:type="spellStart"/>
      <w:r w:rsidRPr="00582C97">
        <w:rPr>
          <w:rFonts w:ascii="Times New Roman" w:hAnsi="Times New Roman" w:cs="Times New Roman"/>
          <w:color w:val="002060"/>
        </w:rPr>
        <w:t>Polett</w:t>
      </w:r>
      <w:proofErr w:type="spellEnd"/>
      <w:r w:rsidRPr="00582C97">
        <w:rPr>
          <w:rFonts w:ascii="Times New Roman" w:hAnsi="Times New Roman" w:cs="Times New Roman"/>
          <w:color w:val="002060"/>
        </w:rPr>
        <w:t xml:space="preserve"> Walk</w:t>
      </w:r>
      <w:r w:rsidR="00966E4A">
        <w:rPr>
          <w:rFonts w:ascii="Times New Roman" w:hAnsi="Times New Roman" w:cs="Times New Roman"/>
          <w:color w:val="002060"/>
        </w:rPr>
        <w:t>,</w:t>
      </w:r>
      <w:r w:rsidRPr="00582C97">
        <w:rPr>
          <w:rFonts w:ascii="Times New Roman" w:hAnsi="Times New Roman" w:cs="Times New Roman"/>
          <w:color w:val="002060"/>
        </w:rPr>
        <w:t xml:space="preserve"> Philadelphia, PA 19122, (215) 204-6632</w:t>
      </w:r>
    </w:p>
    <w:p w:rsidR="00FE721E" w:rsidRPr="00FE721E" w:rsidRDefault="00FE721E" w:rsidP="00FE721E">
      <w:pPr>
        <w:spacing w:line="15" w:lineRule="atLeast"/>
        <w:rPr>
          <w:rFonts w:ascii="Times New Roman" w:eastAsia="Times New Roman" w:hAnsi="Times New Roman" w:cs="Times New Roman"/>
          <w:color w:val="000000"/>
        </w:rPr>
      </w:pPr>
    </w:p>
    <w:p w:rsidR="00FE721E" w:rsidRPr="00582C97" w:rsidRDefault="00506F38" w:rsidP="00506F38">
      <w:pPr>
        <w:spacing w:line="15" w:lineRule="atLeast"/>
        <w:jc w:val="center"/>
        <w:rPr>
          <w:rFonts w:ascii="Times New Roman" w:eastAsia="Times New Roman" w:hAnsi="Times New Roman" w:cs="Times New Roman"/>
          <w:color w:val="C00000"/>
          <w:sz w:val="52"/>
          <w:szCs w:val="52"/>
        </w:rPr>
      </w:pPr>
      <w:proofErr w:type="spellStart"/>
      <w:r w:rsidRPr="00582C97">
        <w:rPr>
          <w:rFonts w:ascii="Times New Roman" w:eastAsia="Times New Roman" w:hAnsi="Times New Roman" w:cs="Times New Roman"/>
          <w:b/>
          <w:color w:val="C00000"/>
          <w:sz w:val="52"/>
          <w:szCs w:val="52"/>
        </w:rPr>
        <w:t>Kadija</w:t>
      </w:r>
      <w:proofErr w:type="spellEnd"/>
      <w:r w:rsidRPr="00582C97">
        <w:rPr>
          <w:rFonts w:ascii="Times New Roman" w:eastAsia="Times New Roman" w:hAnsi="Times New Roman" w:cs="Times New Roman"/>
          <w:b/>
          <w:color w:val="C00000"/>
          <w:sz w:val="52"/>
          <w:szCs w:val="52"/>
        </w:rPr>
        <w:t xml:space="preserve"> (George) </w:t>
      </w:r>
      <w:proofErr w:type="spellStart"/>
      <w:r w:rsidRPr="00582C97">
        <w:rPr>
          <w:rFonts w:ascii="Times New Roman" w:eastAsia="Times New Roman" w:hAnsi="Times New Roman" w:cs="Times New Roman"/>
          <w:b/>
          <w:color w:val="C00000"/>
          <w:sz w:val="52"/>
          <w:szCs w:val="52"/>
        </w:rPr>
        <w:t>S</w:t>
      </w:r>
      <w:r w:rsidR="00AF4C4C">
        <w:rPr>
          <w:rFonts w:ascii="Times New Roman" w:eastAsia="Times New Roman" w:hAnsi="Times New Roman" w:cs="Times New Roman"/>
          <w:b/>
          <w:color w:val="C00000"/>
          <w:sz w:val="52"/>
          <w:szCs w:val="52"/>
        </w:rPr>
        <w:t>e</w:t>
      </w:r>
      <w:r w:rsidRPr="00582C97">
        <w:rPr>
          <w:rFonts w:ascii="Times New Roman" w:eastAsia="Times New Roman" w:hAnsi="Times New Roman" w:cs="Times New Roman"/>
          <w:b/>
          <w:color w:val="C00000"/>
          <w:sz w:val="52"/>
          <w:szCs w:val="52"/>
        </w:rPr>
        <w:t>s</w:t>
      </w:r>
      <w:r w:rsidR="00AF4C4C">
        <w:rPr>
          <w:rFonts w:ascii="Times New Roman" w:eastAsia="Times New Roman" w:hAnsi="Times New Roman" w:cs="Times New Roman"/>
          <w:b/>
          <w:color w:val="C00000"/>
          <w:sz w:val="52"/>
          <w:szCs w:val="52"/>
        </w:rPr>
        <w:t>a</w:t>
      </w:r>
      <w:r w:rsidRPr="00582C97">
        <w:rPr>
          <w:rFonts w:ascii="Times New Roman" w:eastAsia="Times New Roman" w:hAnsi="Times New Roman" w:cs="Times New Roman"/>
          <w:b/>
          <w:color w:val="C00000"/>
          <w:sz w:val="52"/>
          <w:szCs w:val="52"/>
        </w:rPr>
        <w:t>y</w:t>
      </w:r>
      <w:proofErr w:type="spellEnd"/>
      <w:r w:rsidRPr="00582C97">
        <w:rPr>
          <w:rFonts w:ascii="Times New Roman" w:eastAsia="Times New Roman" w:hAnsi="Times New Roman" w:cs="Times New Roman"/>
          <w:b/>
          <w:color w:val="C00000"/>
          <w:sz w:val="52"/>
          <w:szCs w:val="52"/>
        </w:rPr>
        <w:t xml:space="preserve"> &amp; </w:t>
      </w:r>
      <w:proofErr w:type="spellStart"/>
      <w:r w:rsidRPr="00582C97">
        <w:rPr>
          <w:rFonts w:ascii="Times New Roman" w:eastAsia="Times New Roman" w:hAnsi="Times New Roman" w:cs="Times New Roman"/>
          <w:b/>
          <w:color w:val="C00000"/>
          <w:sz w:val="52"/>
          <w:szCs w:val="52"/>
        </w:rPr>
        <w:t>Trapeta</w:t>
      </w:r>
      <w:proofErr w:type="spellEnd"/>
      <w:r w:rsidRPr="00582C97">
        <w:rPr>
          <w:rFonts w:ascii="Times New Roman" w:eastAsia="Times New Roman" w:hAnsi="Times New Roman" w:cs="Times New Roman"/>
          <w:b/>
          <w:color w:val="C00000"/>
          <w:sz w:val="52"/>
          <w:szCs w:val="52"/>
        </w:rPr>
        <w:t xml:space="preserve"> </w:t>
      </w:r>
      <w:r w:rsidR="00582C97" w:rsidRPr="00582C97">
        <w:rPr>
          <w:rFonts w:ascii="Times New Roman" w:eastAsia="Times New Roman" w:hAnsi="Times New Roman" w:cs="Times New Roman"/>
          <w:b/>
          <w:color w:val="C00000"/>
          <w:sz w:val="52"/>
          <w:szCs w:val="52"/>
        </w:rPr>
        <w:t xml:space="preserve">B. </w:t>
      </w:r>
      <w:proofErr w:type="spellStart"/>
      <w:r w:rsidRPr="00582C97">
        <w:rPr>
          <w:rFonts w:ascii="Times New Roman" w:eastAsia="Times New Roman" w:hAnsi="Times New Roman" w:cs="Times New Roman"/>
          <w:b/>
          <w:color w:val="C00000"/>
          <w:sz w:val="52"/>
          <w:szCs w:val="52"/>
        </w:rPr>
        <w:t>Mayson</w:t>
      </w:r>
      <w:proofErr w:type="spellEnd"/>
    </w:p>
    <w:p w:rsidR="00FE721E" w:rsidRPr="00FE721E" w:rsidRDefault="00FE721E" w:rsidP="007141ED">
      <w:pPr>
        <w:spacing w:line="15" w:lineRule="atLeast"/>
        <w:rPr>
          <w:rFonts w:ascii="Times New Roman" w:eastAsia="Times New Roman" w:hAnsi="Times New Roman" w:cs="Times New Roman"/>
          <w:color w:val="000000"/>
        </w:rPr>
      </w:pPr>
    </w:p>
    <w:p w:rsidR="007141ED" w:rsidRPr="00FE721E" w:rsidRDefault="00582C97" w:rsidP="007141ED">
      <w:pPr>
        <w:spacing w:line="15" w:lineRule="atLeast"/>
        <w:rPr>
          <w:rFonts w:ascii="Times New Roman" w:eastAsia="Times New Roman" w:hAnsi="Times New Roman" w:cs="Times New Roman"/>
          <w:color w:val="000000"/>
        </w:rPr>
      </w:pPr>
      <w:r>
        <w:rPr>
          <w:noProof/>
          <w:color w:val="0000FF"/>
          <w:lang w:eastAsia="zh-CN"/>
        </w:rPr>
        <w:drawing>
          <wp:anchor distT="0" distB="0" distL="114300" distR="114300" simplePos="0" relativeHeight="251660288" behindDoc="0" locked="0" layoutInCell="1" allowOverlap="1" wp14:anchorId="4DBA3ABA" wp14:editId="7C6BD78B">
            <wp:simplePos x="0" y="0"/>
            <wp:positionH relativeFrom="column">
              <wp:posOffset>-25400</wp:posOffset>
            </wp:positionH>
            <wp:positionV relativeFrom="paragraph">
              <wp:posOffset>38100</wp:posOffset>
            </wp:positionV>
            <wp:extent cx="1485900" cy="1470025"/>
            <wp:effectExtent l="0" t="0" r="0" b="0"/>
            <wp:wrapSquare wrapText="bothSides"/>
            <wp:docPr id="5" name="irc_mi" descr="http://www.writingeastmidlands.co.uk/images/uploads/kadija_george_3_credit_victor_dlaminicroppe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ritingeastmidlands.co.uk/images/uploads/kadija_george_3_credit_victor_dlaminicroppe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C97">
        <w:rPr>
          <w:rFonts w:ascii="Times New Roman" w:eastAsia="Times New Roman" w:hAnsi="Times New Roman" w:cs="Times New Roman"/>
          <w:color w:val="C00000"/>
        </w:rPr>
        <w:t xml:space="preserve"> </w:t>
      </w:r>
      <w:proofErr w:type="spellStart"/>
      <w:r w:rsidR="007141ED" w:rsidRPr="00582C97">
        <w:rPr>
          <w:rFonts w:ascii="Times New Roman" w:eastAsia="Times New Roman" w:hAnsi="Times New Roman" w:cs="Times New Roman"/>
          <w:b/>
          <w:color w:val="C00000"/>
        </w:rPr>
        <w:t>Kadija</w:t>
      </w:r>
      <w:proofErr w:type="spellEnd"/>
      <w:r w:rsidR="007141ED" w:rsidRPr="00582C97">
        <w:rPr>
          <w:rFonts w:ascii="Times New Roman" w:eastAsia="Times New Roman" w:hAnsi="Times New Roman" w:cs="Times New Roman"/>
          <w:b/>
          <w:color w:val="C00000"/>
        </w:rPr>
        <w:t xml:space="preserve"> (George) </w:t>
      </w:r>
      <w:proofErr w:type="spellStart"/>
      <w:r w:rsidR="007141ED" w:rsidRPr="00582C97">
        <w:rPr>
          <w:rFonts w:ascii="Times New Roman" w:eastAsia="Times New Roman" w:hAnsi="Times New Roman" w:cs="Times New Roman"/>
          <w:b/>
          <w:color w:val="C00000"/>
        </w:rPr>
        <w:t>Sesay</w:t>
      </w:r>
      <w:proofErr w:type="spellEnd"/>
      <w:r w:rsidR="007141ED" w:rsidRPr="00FE721E">
        <w:rPr>
          <w:rFonts w:ascii="Times New Roman" w:eastAsia="Times New Roman" w:hAnsi="Times New Roman" w:cs="Times New Roman"/>
          <w:color w:val="000000"/>
        </w:rPr>
        <w:t xml:space="preserve"> is a graduate of Birmingham University (Maj. West African Studies). She is the founder/publisher of SABLE </w:t>
      </w:r>
      <w:proofErr w:type="spellStart"/>
      <w:r w:rsidR="007141ED" w:rsidRPr="00FE721E">
        <w:rPr>
          <w:rFonts w:ascii="Times New Roman" w:eastAsia="Times New Roman" w:hAnsi="Times New Roman" w:cs="Times New Roman"/>
          <w:color w:val="000000"/>
        </w:rPr>
        <w:t>LitMag</w:t>
      </w:r>
      <w:proofErr w:type="spellEnd"/>
      <w:r w:rsidR="007141ED" w:rsidRPr="00FE721E">
        <w:rPr>
          <w:rFonts w:ascii="Times New Roman" w:eastAsia="Times New Roman" w:hAnsi="Times New Roman" w:cs="Times New Roman"/>
          <w:color w:val="000000"/>
        </w:rPr>
        <w:t xml:space="preserve">, and SABLE </w:t>
      </w:r>
      <w:proofErr w:type="spellStart"/>
      <w:r w:rsidR="007141ED" w:rsidRPr="00FE721E">
        <w:rPr>
          <w:rFonts w:ascii="Times New Roman" w:eastAsia="Times New Roman" w:hAnsi="Times New Roman" w:cs="Times New Roman"/>
          <w:color w:val="000000"/>
        </w:rPr>
        <w:t>LitFest</w:t>
      </w:r>
      <w:proofErr w:type="spellEnd"/>
      <w:r w:rsidR="007141ED" w:rsidRPr="00FE721E">
        <w:rPr>
          <w:rFonts w:ascii="Times New Roman" w:eastAsia="Times New Roman" w:hAnsi="Times New Roman" w:cs="Times New Roman"/>
          <w:color w:val="000000"/>
        </w:rPr>
        <w:t xml:space="preserve">. She is the editor of several anthologies of work by writers of African and Asian descent, the latest fiction one being, </w:t>
      </w:r>
      <w:r w:rsidR="007141ED" w:rsidRPr="00FE721E">
        <w:rPr>
          <w:rFonts w:ascii="Times New Roman" w:eastAsia="Times New Roman" w:hAnsi="Times New Roman" w:cs="Times New Roman"/>
          <w:i/>
          <w:color w:val="000000"/>
        </w:rPr>
        <w:t>Dreams Miracles and Jazz: New Adventures in African Fiction</w:t>
      </w:r>
      <w:r w:rsidR="007141ED" w:rsidRPr="00FE721E">
        <w:rPr>
          <w:rFonts w:ascii="Times New Roman" w:eastAsia="Times New Roman" w:hAnsi="Times New Roman" w:cs="Times New Roman"/>
          <w:color w:val="000000"/>
        </w:rPr>
        <w:t xml:space="preserve"> edited with </w:t>
      </w:r>
      <w:proofErr w:type="spellStart"/>
      <w:r w:rsidR="007141ED" w:rsidRPr="00FE721E">
        <w:rPr>
          <w:rFonts w:ascii="Times New Roman" w:eastAsia="Times New Roman" w:hAnsi="Times New Roman" w:cs="Times New Roman"/>
          <w:color w:val="000000"/>
        </w:rPr>
        <w:t>Helon</w:t>
      </w:r>
      <w:proofErr w:type="spellEnd"/>
      <w:r w:rsidR="007141ED" w:rsidRPr="00FE721E">
        <w:rPr>
          <w:rFonts w:ascii="Times New Roman" w:eastAsia="Times New Roman" w:hAnsi="Times New Roman" w:cs="Times New Roman"/>
          <w:color w:val="000000"/>
        </w:rPr>
        <w:t xml:space="preserve"> </w:t>
      </w:r>
      <w:proofErr w:type="spellStart"/>
      <w:r w:rsidR="007141ED" w:rsidRPr="00FE721E">
        <w:rPr>
          <w:rFonts w:ascii="Times New Roman" w:eastAsia="Times New Roman" w:hAnsi="Times New Roman" w:cs="Times New Roman"/>
          <w:color w:val="000000"/>
        </w:rPr>
        <w:t>Habila</w:t>
      </w:r>
      <w:proofErr w:type="spellEnd"/>
      <w:r w:rsidR="007141ED" w:rsidRPr="00FE721E">
        <w:rPr>
          <w:rFonts w:ascii="Times New Roman" w:eastAsia="Times New Roman" w:hAnsi="Times New Roman" w:cs="Times New Roman"/>
          <w:color w:val="000000"/>
        </w:rPr>
        <w:t xml:space="preserve">. She is the series editor for the Inscribe imprint for </w:t>
      </w:r>
      <w:proofErr w:type="spellStart"/>
      <w:r w:rsidR="007141ED" w:rsidRPr="00FE721E">
        <w:rPr>
          <w:rFonts w:ascii="Times New Roman" w:eastAsia="Times New Roman" w:hAnsi="Times New Roman" w:cs="Times New Roman"/>
          <w:color w:val="000000"/>
        </w:rPr>
        <w:t>Peepal</w:t>
      </w:r>
      <w:proofErr w:type="spellEnd"/>
      <w:r w:rsidR="007141ED" w:rsidRPr="00FE721E">
        <w:rPr>
          <w:rFonts w:ascii="Times New Roman" w:eastAsia="Times New Roman" w:hAnsi="Times New Roman" w:cs="Times New Roman"/>
          <w:color w:val="000000"/>
        </w:rPr>
        <w:t xml:space="preserve"> Tree Press, their first anthology is </w:t>
      </w:r>
      <w:r w:rsidR="007141ED" w:rsidRPr="00FE721E">
        <w:rPr>
          <w:rFonts w:ascii="Times New Roman" w:eastAsia="Times New Roman" w:hAnsi="Times New Roman" w:cs="Times New Roman"/>
          <w:i/>
          <w:color w:val="000000"/>
        </w:rPr>
        <w:t>Red: Contemporary Black British Poetry</w:t>
      </w:r>
      <w:r w:rsidR="007141ED" w:rsidRPr="00FE721E">
        <w:rPr>
          <w:rFonts w:ascii="Times New Roman" w:eastAsia="Times New Roman" w:hAnsi="Times New Roman" w:cs="Times New Roman"/>
          <w:color w:val="000000"/>
        </w:rPr>
        <w:t xml:space="preserve">. Other anthologies include, </w:t>
      </w:r>
      <w:r w:rsidR="007141ED" w:rsidRPr="00FE721E">
        <w:rPr>
          <w:rFonts w:ascii="Times New Roman" w:eastAsia="Times New Roman" w:hAnsi="Times New Roman" w:cs="Times New Roman"/>
          <w:i/>
          <w:color w:val="000000"/>
        </w:rPr>
        <w:t xml:space="preserve">Dance the Guns to Silence: 100 Poems for Ken </w:t>
      </w:r>
      <w:proofErr w:type="spellStart"/>
      <w:r w:rsidR="007141ED" w:rsidRPr="00FE721E">
        <w:rPr>
          <w:rFonts w:ascii="Times New Roman" w:eastAsia="Times New Roman" w:hAnsi="Times New Roman" w:cs="Times New Roman"/>
          <w:i/>
          <w:color w:val="000000"/>
        </w:rPr>
        <w:t>Saro-Wiwa</w:t>
      </w:r>
      <w:proofErr w:type="spellEnd"/>
      <w:r w:rsidR="007141ED" w:rsidRPr="00FE721E">
        <w:rPr>
          <w:rFonts w:ascii="Times New Roman" w:eastAsia="Times New Roman" w:hAnsi="Times New Roman" w:cs="Times New Roman"/>
          <w:color w:val="000000"/>
        </w:rPr>
        <w:t xml:space="preserve"> (with </w:t>
      </w:r>
      <w:proofErr w:type="spellStart"/>
      <w:r w:rsidR="007141ED" w:rsidRPr="00FE721E">
        <w:rPr>
          <w:rFonts w:ascii="Times New Roman" w:eastAsia="Times New Roman" w:hAnsi="Times New Roman" w:cs="Times New Roman"/>
          <w:color w:val="000000"/>
        </w:rPr>
        <w:t>Nii</w:t>
      </w:r>
      <w:proofErr w:type="spellEnd"/>
      <w:r w:rsidR="007141ED" w:rsidRPr="00FE721E">
        <w:rPr>
          <w:rFonts w:ascii="Times New Roman" w:eastAsia="Times New Roman" w:hAnsi="Times New Roman" w:cs="Times New Roman"/>
          <w:color w:val="000000"/>
        </w:rPr>
        <w:t xml:space="preserve"> </w:t>
      </w:r>
      <w:proofErr w:type="spellStart"/>
      <w:r w:rsidR="007141ED" w:rsidRPr="00FE721E">
        <w:rPr>
          <w:rFonts w:ascii="Times New Roman" w:eastAsia="Times New Roman" w:hAnsi="Times New Roman" w:cs="Times New Roman"/>
          <w:color w:val="000000"/>
        </w:rPr>
        <w:t>Ayikwei</w:t>
      </w:r>
      <w:proofErr w:type="spellEnd"/>
      <w:r w:rsidR="007141ED" w:rsidRPr="00FE721E">
        <w:rPr>
          <w:rFonts w:ascii="Times New Roman" w:eastAsia="Times New Roman" w:hAnsi="Times New Roman" w:cs="Times New Roman"/>
          <w:color w:val="000000"/>
        </w:rPr>
        <w:t xml:space="preserve"> </w:t>
      </w:r>
      <w:proofErr w:type="spellStart"/>
      <w:r w:rsidR="007141ED" w:rsidRPr="00FE721E">
        <w:rPr>
          <w:rFonts w:ascii="Times New Roman" w:eastAsia="Times New Roman" w:hAnsi="Times New Roman" w:cs="Times New Roman"/>
          <w:color w:val="000000"/>
        </w:rPr>
        <w:t>Parkes</w:t>
      </w:r>
      <w:proofErr w:type="spellEnd"/>
      <w:r w:rsidR="007141ED" w:rsidRPr="00FE721E">
        <w:rPr>
          <w:rFonts w:ascii="Times New Roman" w:eastAsia="Times New Roman" w:hAnsi="Times New Roman" w:cs="Times New Roman"/>
          <w:color w:val="000000"/>
        </w:rPr>
        <w:t xml:space="preserve">) </w:t>
      </w:r>
      <w:r w:rsidR="007141ED" w:rsidRPr="00FE721E">
        <w:rPr>
          <w:rFonts w:ascii="Times New Roman" w:eastAsia="Times New Roman" w:hAnsi="Times New Roman" w:cs="Times New Roman"/>
          <w:i/>
          <w:color w:val="000000"/>
        </w:rPr>
        <w:t>and IC3: The Penguin Book of New Black Writing in Britain</w:t>
      </w:r>
      <w:r w:rsidR="007141ED" w:rsidRPr="00FE721E">
        <w:rPr>
          <w:rFonts w:ascii="Times New Roman" w:eastAsia="Times New Roman" w:hAnsi="Times New Roman" w:cs="Times New Roman"/>
          <w:color w:val="000000"/>
        </w:rPr>
        <w:t xml:space="preserve"> (with </w:t>
      </w:r>
      <w:proofErr w:type="spellStart"/>
      <w:r w:rsidR="007141ED" w:rsidRPr="00FE721E">
        <w:rPr>
          <w:rFonts w:ascii="Times New Roman" w:eastAsia="Times New Roman" w:hAnsi="Times New Roman" w:cs="Times New Roman"/>
          <w:color w:val="000000"/>
        </w:rPr>
        <w:t>Courttia</w:t>
      </w:r>
      <w:proofErr w:type="spellEnd"/>
      <w:r w:rsidR="007141ED" w:rsidRPr="00FE721E">
        <w:rPr>
          <w:rFonts w:ascii="Times New Roman" w:eastAsia="Times New Roman" w:hAnsi="Times New Roman" w:cs="Times New Roman"/>
          <w:color w:val="000000"/>
        </w:rPr>
        <w:t xml:space="preserve"> Newland) and </w:t>
      </w:r>
      <w:r w:rsidR="007141ED" w:rsidRPr="00FE721E">
        <w:rPr>
          <w:rFonts w:ascii="Times New Roman" w:eastAsia="Times New Roman" w:hAnsi="Times New Roman" w:cs="Times New Roman"/>
          <w:i/>
          <w:color w:val="000000"/>
        </w:rPr>
        <w:t xml:space="preserve">Write Black, and Write British: From </w:t>
      </w:r>
      <w:proofErr w:type="spellStart"/>
      <w:r w:rsidR="007141ED" w:rsidRPr="00FE721E">
        <w:rPr>
          <w:rFonts w:ascii="Times New Roman" w:eastAsia="Times New Roman" w:hAnsi="Times New Roman" w:cs="Times New Roman"/>
          <w:i/>
          <w:color w:val="000000"/>
        </w:rPr>
        <w:t>Post Colonial</w:t>
      </w:r>
      <w:proofErr w:type="spellEnd"/>
      <w:r w:rsidR="007141ED" w:rsidRPr="00FE721E">
        <w:rPr>
          <w:rFonts w:ascii="Times New Roman" w:eastAsia="Times New Roman" w:hAnsi="Times New Roman" w:cs="Times New Roman"/>
          <w:i/>
          <w:color w:val="000000"/>
        </w:rPr>
        <w:t xml:space="preserve"> to Black British Literature</w:t>
      </w:r>
      <w:r w:rsidR="007141ED" w:rsidRPr="00FE721E">
        <w:rPr>
          <w:rFonts w:ascii="Times New Roman" w:eastAsia="Times New Roman" w:hAnsi="Times New Roman" w:cs="Times New Roman"/>
          <w:color w:val="000000"/>
        </w:rPr>
        <w:t xml:space="preserve">.  She has published her own poetry, short stories, essays and articles in magazines, journals, anthologies and </w:t>
      </w:r>
      <w:proofErr w:type="spellStart"/>
      <w:r w:rsidR="007141ED" w:rsidRPr="00FE721E">
        <w:rPr>
          <w:rFonts w:ascii="Times New Roman" w:eastAsia="Times New Roman" w:hAnsi="Times New Roman" w:cs="Times New Roman"/>
          <w:color w:val="000000"/>
        </w:rPr>
        <w:t>encyclopaedias</w:t>
      </w:r>
      <w:proofErr w:type="spellEnd"/>
      <w:r w:rsidR="007141ED" w:rsidRPr="00FE721E">
        <w:rPr>
          <w:rFonts w:ascii="Times New Roman" w:eastAsia="Times New Roman" w:hAnsi="Times New Roman" w:cs="Times New Roman"/>
          <w:color w:val="000000"/>
        </w:rPr>
        <w:t xml:space="preserve"> in the UK, USA and Africa and been broadcast on BBC World Service.</w:t>
      </w:r>
    </w:p>
    <w:p w:rsidR="007141ED" w:rsidRPr="00FE721E" w:rsidRDefault="007141ED" w:rsidP="007141ED">
      <w:pPr>
        <w:spacing w:line="15" w:lineRule="atLeast"/>
        <w:rPr>
          <w:rFonts w:ascii="Times New Roman" w:eastAsia="Times New Roman" w:hAnsi="Times New Roman" w:cs="Times New Roman"/>
        </w:rPr>
      </w:pPr>
    </w:p>
    <w:p w:rsidR="007141ED" w:rsidRPr="00497863" w:rsidRDefault="007141ED" w:rsidP="00582C97">
      <w:pPr>
        <w:spacing w:line="15" w:lineRule="atLeast"/>
        <w:rPr>
          <w:rFonts w:ascii="Times New Roman" w:hAnsi="Times New Roman" w:cs="Times New Roman"/>
          <w:i/>
        </w:rPr>
      </w:pPr>
      <w:proofErr w:type="spellStart"/>
      <w:r w:rsidRPr="00FE721E">
        <w:rPr>
          <w:rFonts w:ascii="Times New Roman" w:eastAsia="Times New Roman" w:hAnsi="Times New Roman" w:cs="Times New Roman"/>
          <w:color w:val="000000"/>
        </w:rPr>
        <w:t>Kadija</w:t>
      </w:r>
      <w:proofErr w:type="spellEnd"/>
      <w:r w:rsidRPr="00FE721E">
        <w:rPr>
          <w:rFonts w:ascii="Times New Roman" w:eastAsia="Times New Roman" w:hAnsi="Times New Roman" w:cs="Times New Roman"/>
          <w:color w:val="000000"/>
        </w:rPr>
        <w:t xml:space="preserve"> has </w:t>
      </w:r>
      <w:proofErr w:type="spellStart"/>
      <w:r w:rsidRPr="00FE721E">
        <w:rPr>
          <w:rFonts w:ascii="Times New Roman" w:eastAsia="Times New Roman" w:hAnsi="Times New Roman" w:cs="Times New Roman"/>
          <w:color w:val="000000"/>
        </w:rPr>
        <w:t>co-ordinated</w:t>
      </w:r>
      <w:proofErr w:type="spellEnd"/>
      <w:r w:rsidRPr="00FE721E">
        <w:rPr>
          <w:rFonts w:ascii="Times New Roman" w:eastAsia="Times New Roman" w:hAnsi="Times New Roman" w:cs="Times New Roman"/>
          <w:color w:val="000000"/>
        </w:rPr>
        <w:t xml:space="preserve"> various literary events, such as ‘Word from Africa’ at the British Museum (2008) and </w:t>
      </w:r>
      <w:proofErr w:type="spellStart"/>
      <w:r w:rsidRPr="00FE721E">
        <w:rPr>
          <w:rFonts w:ascii="Times New Roman" w:eastAsia="Times New Roman" w:hAnsi="Times New Roman" w:cs="Times New Roman"/>
          <w:color w:val="000000"/>
        </w:rPr>
        <w:t>organises</w:t>
      </w:r>
      <w:proofErr w:type="spellEnd"/>
      <w:r w:rsidRPr="00FE721E">
        <w:rPr>
          <w:rFonts w:ascii="Times New Roman" w:eastAsia="Times New Roman" w:hAnsi="Times New Roman" w:cs="Times New Roman"/>
          <w:color w:val="000000"/>
        </w:rPr>
        <w:t xml:space="preserve"> international writer’s residencies – the SABLE Writer’s </w:t>
      </w:r>
      <w:proofErr w:type="spellStart"/>
      <w:r w:rsidRPr="00FE721E">
        <w:rPr>
          <w:rFonts w:ascii="Times New Roman" w:eastAsia="Times New Roman" w:hAnsi="Times New Roman" w:cs="Times New Roman"/>
          <w:color w:val="000000"/>
        </w:rPr>
        <w:t>HotSpot</w:t>
      </w:r>
      <w:proofErr w:type="spellEnd"/>
      <w:r w:rsidRPr="00FE721E">
        <w:rPr>
          <w:rFonts w:ascii="Times New Roman" w:eastAsia="Times New Roman" w:hAnsi="Times New Roman" w:cs="Times New Roman"/>
          <w:color w:val="000000"/>
        </w:rPr>
        <w:t xml:space="preserve"> to The Gambia, Cuba and New York. She is a fellow of the George Bell Institute, a Fellow of the Kennedy Arts Centre of Performance Arts Management and an associate of Vision Quest International. She has received several awards for her work in the creative arts. Her </w:t>
      </w:r>
      <w:r w:rsidR="00497863">
        <w:rPr>
          <w:rFonts w:ascii="Times New Roman" w:eastAsia="Times New Roman" w:hAnsi="Times New Roman" w:cs="Times New Roman"/>
          <w:color w:val="000000"/>
        </w:rPr>
        <w:t xml:space="preserve">two </w:t>
      </w:r>
      <w:r w:rsidRPr="00FE721E">
        <w:rPr>
          <w:rFonts w:ascii="Times New Roman" w:eastAsia="Times New Roman" w:hAnsi="Times New Roman" w:cs="Times New Roman"/>
          <w:color w:val="000000"/>
        </w:rPr>
        <w:t>poetry collection</w:t>
      </w:r>
      <w:r w:rsidR="00497863">
        <w:rPr>
          <w:rFonts w:ascii="Times New Roman" w:eastAsia="Times New Roman" w:hAnsi="Times New Roman" w:cs="Times New Roman"/>
          <w:color w:val="000000"/>
        </w:rPr>
        <w:t>s are</w:t>
      </w:r>
      <w:r w:rsidRPr="00FE721E">
        <w:rPr>
          <w:rFonts w:ascii="Times New Roman" w:eastAsia="Times New Roman" w:hAnsi="Times New Roman" w:cs="Times New Roman"/>
          <w:color w:val="000000"/>
        </w:rPr>
        <w:t xml:space="preserve"> </w:t>
      </w:r>
      <w:proofErr w:type="spellStart"/>
      <w:r w:rsidRPr="00FE721E">
        <w:rPr>
          <w:rFonts w:ascii="Times New Roman" w:eastAsia="Times New Roman" w:hAnsi="Times New Roman" w:cs="Times New Roman"/>
          <w:i/>
          <w:color w:val="000000"/>
        </w:rPr>
        <w:t>Irki</w:t>
      </w:r>
      <w:proofErr w:type="spellEnd"/>
      <w:r w:rsidRPr="00FE721E">
        <w:rPr>
          <w:rFonts w:ascii="Times New Roman" w:eastAsia="Times New Roman" w:hAnsi="Times New Roman" w:cs="Times New Roman"/>
          <w:i/>
          <w:color w:val="000000"/>
        </w:rPr>
        <w:t xml:space="preserve"> </w:t>
      </w:r>
      <w:r w:rsidRPr="00FE721E">
        <w:rPr>
          <w:rFonts w:ascii="Times New Roman" w:eastAsia="Times New Roman" w:hAnsi="Times New Roman" w:cs="Times New Roman"/>
          <w:color w:val="000000"/>
        </w:rPr>
        <w:t xml:space="preserve">(which means ‘Homeland’ in the Nubian language) </w:t>
      </w:r>
      <w:r w:rsidR="00497863">
        <w:rPr>
          <w:rFonts w:ascii="Times New Roman" w:eastAsia="Times New Roman" w:hAnsi="Times New Roman" w:cs="Times New Roman"/>
          <w:color w:val="000000"/>
        </w:rPr>
        <w:t xml:space="preserve">and </w:t>
      </w:r>
      <w:r w:rsidR="00497863" w:rsidRPr="00497863">
        <w:rPr>
          <w:rFonts w:ascii="Times New Roman" w:eastAsia="Times New Roman" w:hAnsi="Times New Roman" w:cs="Times New Roman"/>
          <w:i/>
          <w:color w:val="000000"/>
        </w:rPr>
        <w:t>She Was Once Herself.</w:t>
      </w:r>
    </w:p>
    <w:p w:rsidR="007141ED" w:rsidRPr="00FE721E" w:rsidRDefault="007141ED" w:rsidP="007141ED">
      <w:pPr>
        <w:rPr>
          <w:rFonts w:ascii="Times New Roman" w:hAnsi="Times New Roman" w:cs="Times New Roman"/>
        </w:rPr>
      </w:pPr>
    </w:p>
    <w:p w:rsidR="000B08E7" w:rsidRPr="00FE721E" w:rsidRDefault="007174BF">
      <w:pPr>
        <w:rPr>
          <w:rFonts w:ascii="Times New Roman" w:hAnsi="Times New Roman" w:cs="Times New Roman"/>
        </w:rPr>
      </w:pPr>
      <w:r>
        <w:rPr>
          <w:noProof/>
          <w:lang w:eastAsia="zh-CN"/>
        </w:rPr>
        <w:drawing>
          <wp:anchor distT="0" distB="0" distL="114300" distR="114300" simplePos="0" relativeHeight="251661312" behindDoc="0" locked="0" layoutInCell="1" allowOverlap="1" wp14:anchorId="7E84C417" wp14:editId="4663A3C9">
            <wp:simplePos x="0" y="0"/>
            <wp:positionH relativeFrom="column">
              <wp:posOffset>0</wp:posOffset>
            </wp:positionH>
            <wp:positionV relativeFrom="paragraph">
              <wp:posOffset>175260</wp:posOffset>
            </wp:positionV>
            <wp:extent cx="1282700" cy="1720215"/>
            <wp:effectExtent l="0" t="0" r="0" b="0"/>
            <wp:wrapSquare wrapText="bothSides"/>
            <wp:docPr id="1" name="Picture 1" descr="http://trapetamayson.com/images/6cfb639755c2a64fbcf9c1c77e19b84b_eh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petamayson.com/images/6cfb639755c2a64fbcf9c1c77e19b84b_eh3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72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261" w:rsidRPr="007174BF" w:rsidRDefault="004B1261" w:rsidP="007174BF">
      <w:pPr>
        <w:pStyle w:val="NoSpacing"/>
        <w:rPr>
          <w:rFonts w:ascii="Times New Roman" w:hAnsi="Times New Roman" w:cs="Times New Roman"/>
          <w:sz w:val="24"/>
          <w:szCs w:val="24"/>
        </w:rPr>
      </w:pPr>
      <w:bookmarkStart w:id="0" w:name="_GoBack"/>
      <w:r w:rsidRPr="007174BF">
        <w:rPr>
          <w:rFonts w:ascii="Times New Roman" w:hAnsi="Times New Roman" w:cs="Times New Roman"/>
          <w:sz w:val="24"/>
          <w:szCs w:val="24"/>
          <w:shd w:val="clear" w:color="auto" w:fill="FFFFFF"/>
        </w:rPr>
        <w:t xml:space="preserve">A pillar in the Philadelphia and national poetry communities since the early 1990s, </w:t>
      </w:r>
      <w:proofErr w:type="spellStart"/>
      <w:r w:rsidRPr="007174BF">
        <w:rPr>
          <w:rFonts w:ascii="Times New Roman" w:hAnsi="Times New Roman" w:cs="Times New Roman"/>
          <w:b/>
          <w:color w:val="C00000"/>
          <w:sz w:val="24"/>
          <w:szCs w:val="24"/>
          <w:shd w:val="clear" w:color="auto" w:fill="FFFFFF"/>
        </w:rPr>
        <w:t>Trapeta</w:t>
      </w:r>
      <w:proofErr w:type="spellEnd"/>
      <w:r w:rsidRPr="007174BF">
        <w:rPr>
          <w:rFonts w:ascii="Times New Roman" w:hAnsi="Times New Roman" w:cs="Times New Roman"/>
          <w:b/>
          <w:color w:val="C00000"/>
          <w:sz w:val="24"/>
          <w:szCs w:val="24"/>
          <w:shd w:val="clear" w:color="auto" w:fill="FFFFFF"/>
        </w:rPr>
        <w:t xml:space="preserve"> B. </w:t>
      </w:r>
      <w:proofErr w:type="spellStart"/>
      <w:r w:rsidRPr="007174BF">
        <w:rPr>
          <w:rFonts w:ascii="Times New Roman" w:hAnsi="Times New Roman" w:cs="Times New Roman"/>
          <w:b/>
          <w:color w:val="C00000"/>
          <w:sz w:val="24"/>
          <w:szCs w:val="24"/>
          <w:shd w:val="clear" w:color="auto" w:fill="FFFFFF"/>
        </w:rPr>
        <w:t>Mayson’s</w:t>
      </w:r>
      <w:proofErr w:type="spellEnd"/>
      <w:r w:rsidRPr="007174BF">
        <w:rPr>
          <w:rFonts w:ascii="Times New Roman" w:hAnsi="Times New Roman" w:cs="Times New Roman"/>
          <w:color w:val="C00000"/>
          <w:sz w:val="24"/>
          <w:szCs w:val="24"/>
          <w:shd w:val="clear" w:color="auto" w:fill="FFFFFF"/>
        </w:rPr>
        <w:t xml:space="preserve"> </w:t>
      </w:r>
      <w:r w:rsidRPr="007174BF">
        <w:rPr>
          <w:rFonts w:ascii="Times New Roman" w:hAnsi="Times New Roman" w:cs="Times New Roman"/>
          <w:sz w:val="24"/>
          <w:szCs w:val="24"/>
          <w:shd w:val="clear" w:color="auto" w:fill="FFFFFF"/>
        </w:rPr>
        <w:t>poems has</w:t>
      </w:r>
      <w:r w:rsidRPr="007174BF">
        <w:rPr>
          <w:rStyle w:val="apple-converted-space"/>
          <w:rFonts w:ascii="Times New Roman" w:hAnsi="Times New Roman" w:cs="Times New Roman"/>
          <w:sz w:val="24"/>
          <w:szCs w:val="24"/>
          <w:shd w:val="clear" w:color="auto" w:fill="FFFFFF"/>
        </w:rPr>
        <w:t> </w:t>
      </w:r>
      <w:r w:rsidRPr="007174BF">
        <w:rPr>
          <w:rFonts w:ascii="Times New Roman" w:hAnsi="Times New Roman" w:cs="Times New Roman"/>
          <w:sz w:val="24"/>
          <w:szCs w:val="24"/>
          <w:shd w:val="clear" w:color="auto" w:fill="FFFFFF"/>
        </w:rPr>
        <w:t>been described as “rich, powerful and well crafted… an unwavering</w:t>
      </w:r>
      <w:r w:rsidRPr="007174BF">
        <w:rPr>
          <w:rStyle w:val="apple-converted-space"/>
          <w:rFonts w:ascii="Times New Roman" w:hAnsi="Times New Roman" w:cs="Times New Roman"/>
          <w:sz w:val="24"/>
          <w:szCs w:val="24"/>
          <w:shd w:val="clear" w:color="auto" w:fill="FFFFFF"/>
        </w:rPr>
        <w:t> </w:t>
      </w:r>
      <w:r w:rsidRPr="007174BF">
        <w:rPr>
          <w:rFonts w:ascii="Times New Roman" w:hAnsi="Times New Roman" w:cs="Times New Roman"/>
          <w:sz w:val="24"/>
          <w:szCs w:val="24"/>
          <w:shd w:val="clear" w:color="auto" w:fill="FFFFFF"/>
        </w:rPr>
        <w:t>voice of truth and beauty.” </w:t>
      </w:r>
      <w:proofErr w:type="spellStart"/>
      <w:r w:rsidRPr="007174BF">
        <w:rPr>
          <w:rFonts w:ascii="Times New Roman" w:hAnsi="Times New Roman" w:cs="Times New Roman"/>
          <w:sz w:val="24"/>
          <w:szCs w:val="24"/>
        </w:rPr>
        <w:t>Trapeta</w:t>
      </w:r>
      <w:proofErr w:type="spellEnd"/>
      <w:r w:rsidRPr="007174BF">
        <w:rPr>
          <w:rFonts w:ascii="Times New Roman" w:hAnsi="Times New Roman" w:cs="Times New Roman"/>
          <w:sz w:val="24"/>
          <w:szCs w:val="24"/>
        </w:rPr>
        <w:t xml:space="preserve"> is a native of Liberia. She immigrated to the United States in 1975 with her siblings. She grew up in North Philadelphia and currently resides in Germantown as part of the Greene Street Artists Cooperative. </w:t>
      </w:r>
    </w:p>
    <w:p w:rsidR="00FE721E" w:rsidRPr="007174BF" w:rsidRDefault="004B1261" w:rsidP="007174BF">
      <w:pPr>
        <w:pStyle w:val="NoSpacing"/>
        <w:rPr>
          <w:rFonts w:ascii="Times New Roman" w:hAnsi="Times New Roman" w:cs="Times New Roman"/>
          <w:sz w:val="24"/>
          <w:szCs w:val="24"/>
        </w:rPr>
      </w:pPr>
      <w:r w:rsidRPr="007174BF">
        <w:rPr>
          <w:rFonts w:ascii="Times New Roman" w:hAnsi="Times New Roman" w:cs="Times New Roman"/>
          <w:sz w:val="24"/>
          <w:szCs w:val="24"/>
        </w:rPr>
        <w:t xml:space="preserve">A productive and progressive literary artist, </w:t>
      </w:r>
      <w:proofErr w:type="spellStart"/>
      <w:r w:rsidRPr="007174BF">
        <w:rPr>
          <w:rFonts w:ascii="Times New Roman" w:hAnsi="Times New Roman" w:cs="Times New Roman"/>
          <w:sz w:val="24"/>
          <w:szCs w:val="24"/>
        </w:rPr>
        <w:t>Trapeta</w:t>
      </w:r>
      <w:proofErr w:type="spellEnd"/>
      <w:r w:rsidRPr="007174BF">
        <w:rPr>
          <w:rFonts w:ascii="Times New Roman" w:hAnsi="Times New Roman" w:cs="Times New Roman"/>
          <w:sz w:val="24"/>
          <w:szCs w:val="24"/>
        </w:rPr>
        <w:t xml:space="preserve"> has performed for and conducted workshops with individuals and groups from pre-school to the elderly. Described as a poet who skillfully crafts for the page and also ignites on the stage, </w:t>
      </w:r>
      <w:proofErr w:type="spellStart"/>
      <w:r w:rsidRPr="007174BF">
        <w:rPr>
          <w:rFonts w:ascii="Times New Roman" w:hAnsi="Times New Roman" w:cs="Times New Roman"/>
          <w:sz w:val="24"/>
          <w:szCs w:val="24"/>
        </w:rPr>
        <w:t>Trapeta</w:t>
      </w:r>
      <w:proofErr w:type="spellEnd"/>
      <w:r w:rsidRPr="007174BF">
        <w:rPr>
          <w:rFonts w:ascii="Times New Roman" w:hAnsi="Times New Roman" w:cs="Times New Roman"/>
          <w:sz w:val="24"/>
          <w:szCs w:val="24"/>
        </w:rPr>
        <w:t xml:space="preserve"> combines her life experiences, observations on the world, and the stories of the unheard as well as her background as a licensed clinical social worker and her natural gift of verse to create poems that relate to one and all.</w:t>
      </w:r>
      <w:r w:rsidR="007174BF">
        <w:rPr>
          <w:rFonts w:ascii="Times New Roman" w:hAnsi="Times New Roman" w:cs="Times New Roman"/>
          <w:sz w:val="24"/>
          <w:szCs w:val="24"/>
        </w:rPr>
        <w:t xml:space="preserve"> </w:t>
      </w:r>
      <w:r w:rsidRPr="007174BF">
        <w:rPr>
          <w:rFonts w:ascii="Times New Roman" w:hAnsi="Times New Roman" w:cs="Times New Roman"/>
          <w:sz w:val="24"/>
          <w:szCs w:val="24"/>
        </w:rPr>
        <w:t xml:space="preserve">In partnership with highly regarded and supremely talented jazz guitarist </w:t>
      </w:r>
      <w:proofErr w:type="spellStart"/>
      <w:r w:rsidRPr="007174BF">
        <w:rPr>
          <w:rFonts w:ascii="Times New Roman" w:hAnsi="Times New Roman" w:cs="Times New Roman"/>
          <w:sz w:val="24"/>
          <w:szCs w:val="24"/>
        </w:rPr>
        <w:t>Monnette</w:t>
      </w:r>
      <w:proofErr w:type="spellEnd"/>
      <w:r w:rsidRPr="007174BF">
        <w:rPr>
          <w:rFonts w:ascii="Times New Roman" w:hAnsi="Times New Roman" w:cs="Times New Roman"/>
          <w:sz w:val="24"/>
          <w:szCs w:val="24"/>
        </w:rPr>
        <w:t xml:space="preserve"> </w:t>
      </w:r>
      <w:proofErr w:type="spellStart"/>
      <w:r w:rsidRPr="007174BF">
        <w:rPr>
          <w:rFonts w:ascii="Times New Roman" w:hAnsi="Times New Roman" w:cs="Times New Roman"/>
          <w:sz w:val="24"/>
          <w:szCs w:val="24"/>
        </w:rPr>
        <w:t>Sudler</w:t>
      </w:r>
      <w:proofErr w:type="spellEnd"/>
      <w:r w:rsidRPr="007174BF">
        <w:rPr>
          <w:rFonts w:ascii="Times New Roman" w:hAnsi="Times New Roman" w:cs="Times New Roman"/>
          <w:sz w:val="24"/>
          <w:szCs w:val="24"/>
        </w:rPr>
        <w:t xml:space="preserve">, </w:t>
      </w:r>
      <w:proofErr w:type="spellStart"/>
      <w:r w:rsidRPr="007174BF">
        <w:rPr>
          <w:rFonts w:ascii="Times New Roman" w:hAnsi="Times New Roman" w:cs="Times New Roman"/>
          <w:sz w:val="24"/>
          <w:szCs w:val="24"/>
        </w:rPr>
        <w:t>Trapeta</w:t>
      </w:r>
      <w:proofErr w:type="spellEnd"/>
      <w:r w:rsidRPr="007174BF">
        <w:rPr>
          <w:rFonts w:ascii="Times New Roman" w:hAnsi="Times New Roman" w:cs="Times New Roman"/>
          <w:sz w:val="24"/>
          <w:szCs w:val="24"/>
        </w:rPr>
        <w:t xml:space="preserve"> and </w:t>
      </w:r>
      <w:proofErr w:type="spellStart"/>
      <w:r w:rsidRPr="007174BF">
        <w:rPr>
          <w:rFonts w:ascii="Times New Roman" w:hAnsi="Times New Roman" w:cs="Times New Roman"/>
          <w:sz w:val="24"/>
          <w:szCs w:val="24"/>
        </w:rPr>
        <w:t>Monnette</w:t>
      </w:r>
      <w:proofErr w:type="spellEnd"/>
      <w:r w:rsidRPr="007174BF">
        <w:rPr>
          <w:rFonts w:ascii="Times New Roman" w:hAnsi="Times New Roman" w:cs="Times New Roman"/>
          <w:sz w:val="24"/>
          <w:szCs w:val="24"/>
        </w:rPr>
        <w:t xml:space="preserve"> founded Sisters in Music and Poetry. The two have collaborated to blend original poetry and music to create a unique and poignant experience for audiences around the country and beyond through poetry and music workshops, residencies and performances.</w:t>
      </w:r>
      <w:r w:rsidR="007174BF">
        <w:rPr>
          <w:rFonts w:ascii="Times New Roman" w:hAnsi="Times New Roman" w:cs="Times New Roman"/>
          <w:sz w:val="24"/>
          <w:szCs w:val="24"/>
        </w:rPr>
        <w:t xml:space="preserve"> She is author of </w:t>
      </w:r>
      <w:r w:rsidRPr="007174BF">
        <w:rPr>
          <w:rFonts w:ascii="Times New Roman" w:hAnsi="Times New Roman" w:cs="Times New Roman"/>
          <w:i/>
          <w:iCs/>
          <w:sz w:val="24"/>
          <w:szCs w:val="24"/>
        </w:rPr>
        <w:t>Mocha Melodies</w:t>
      </w:r>
      <w:r w:rsidRPr="007174BF">
        <w:rPr>
          <w:rFonts w:ascii="Times New Roman" w:hAnsi="Times New Roman" w:cs="Times New Roman"/>
          <w:sz w:val="24"/>
          <w:szCs w:val="24"/>
        </w:rPr>
        <w:t xml:space="preserve"> and </w:t>
      </w:r>
      <w:r w:rsidR="007174BF" w:rsidRPr="007174BF">
        <w:rPr>
          <w:rFonts w:ascii="Times New Roman" w:hAnsi="Times New Roman" w:cs="Times New Roman"/>
          <w:i/>
          <w:iCs/>
          <w:sz w:val="24"/>
          <w:szCs w:val="24"/>
        </w:rPr>
        <w:t xml:space="preserve">She Was Once </w:t>
      </w:r>
      <w:proofErr w:type="gramStart"/>
      <w:r w:rsidR="007174BF" w:rsidRPr="007174BF">
        <w:rPr>
          <w:rFonts w:ascii="Times New Roman" w:hAnsi="Times New Roman" w:cs="Times New Roman"/>
          <w:i/>
          <w:iCs/>
          <w:sz w:val="24"/>
          <w:szCs w:val="24"/>
        </w:rPr>
        <w:t xml:space="preserve">Herself </w:t>
      </w:r>
      <w:r w:rsidR="007174BF">
        <w:rPr>
          <w:rFonts w:ascii="Times New Roman" w:hAnsi="Times New Roman" w:cs="Times New Roman"/>
          <w:i/>
          <w:iCs/>
          <w:sz w:val="24"/>
          <w:szCs w:val="24"/>
        </w:rPr>
        <w:t xml:space="preserve"> </w:t>
      </w:r>
      <w:r w:rsidR="007174BF" w:rsidRPr="007174BF">
        <w:rPr>
          <w:rFonts w:ascii="Times New Roman" w:hAnsi="Times New Roman" w:cs="Times New Roman"/>
          <w:iCs/>
          <w:sz w:val="24"/>
          <w:szCs w:val="24"/>
        </w:rPr>
        <w:t>and</w:t>
      </w:r>
      <w:proofErr w:type="gramEnd"/>
      <w:r w:rsidR="007174BF" w:rsidRPr="007174BF">
        <w:rPr>
          <w:rFonts w:ascii="Times New Roman" w:hAnsi="Times New Roman" w:cs="Times New Roman"/>
          <w:iCs/>
          <w:sz w:val="24"/>
          <w:szCs w:val="24"/>
        </w:rPr>
        <w:t xml:space="preserve"> </w:t>
      </w:r>
      <w:r w:rsidR="007174BF">
        <w:rPr>
          <w:rFonts w:ascii="Times New Roman" w:hAnsi="Times New Roman" w:cs="Times New Roman"/>
          <w:sz w:val="24"/>
          <w:szCs w:val="24"/>
        </w:rPr>
        <w:t xml:space="preserve">has been published in </w:t>
      </w:r>
      <w:r w:rsidRPr="007174BF">
        <w:rPr>
          <w:rFonts w:ascii="Times New Roman" w:hAnsi="Times New Roman" w:cs="Times New Roman"/>
          <w:sz w:val="24"/>
          <w:szCs w:val="24"/>
        </w:rPr>
        <w:t xml:space="preserve">The American Poetry Review, The Margie Review, and </w:t>
      </w:r>
      <w:proofErr w:type="spellStart"/>
      <w:r w:rsidRPr="007174BF">
        <w:rPr>
          <w:rFonts w:ascii="Times New Roman" w:hAnsi="Times New Roman" w:cs="Times New Roman"/>
          <w:sz w:val="24"/>
          <w:szCs w:val="24"/>
        </w:rPr>
        <w:t>Aesthetica</w:t>
      </w:r>
      <w:proofErr w:type="spellEnd"/>
      <w:r w:rsidRPr="007174BF">
        <w:rPr>
          <w:rFonts w:ascii="Times New Roman" w:hAnsi="Times New Roman" w:cs="Times New Roman"/>
          <w:sz w:val="24"/>
          <w:szCs w:val="24"/>
        </w:rPr>
        <w:t xml:space="preserve"> Journal</w:t>
      </w:r>
      <w:r w:rsidRPr="007174BF">
        <w:rPr>
          <w:rFonts w:ascii="Times New Roman" w:hAnsi="Times New Roman" w:cs="Times New Roman"/>
          <w:iCs/>
          <w:sz w:val="24"/>
          <w:szCs w:val="24"/>
        </w:rPr>
        <w:t>. She is the recipient of A 2002 Pew Fellowship, a 2007 Leeway Transformation Award and Pennsylvania Council on the Arts Grants.</w:t>
      </w:r>
      <w:r w:rsidR="007174BF">
        <w:rPr>
          <w:rFonts w:ascii="Times New Roman" w:hAnsi="Times New Roman" w:cs="Times New Roman"/>
          <w:iCs/>
          <w:sz w:val="24"/>
          <w:szCs w:val="24"/>
        </w:rPr>
        <w:t xml:space="preserve"> </w:t>
      </w:r>
      <w:proofErr w:type="spellStart"/>
      <w:r w:rsidRPr="007174BF">
        <w:rPr>
          <w:rFonts w:ascii="Times New Roman" w:hAnsi="Times New Roman" w:cs="Times New Roman"/>
          <w:iCs/>
          <w:sz w:val="24"/>
          <w:szCs w:val="24"/>
        </w:rPr>
        <w:t>Trapeta</w:t>
      </w:r>
      <w:proofErr w:type="spellEnd"/>
      <w:r w:rsidRPr="007174BF">
        <w:rPr>
          <w:rFonts w:ascii="Times New Roman" w:hAnsi="Times New Roman" w:cs="Times New Roman"/>
          <w:iCs/>
          <w:sz w:val="24"/>
          <w:szCs w:val="24"/>
        </w:rPr>
        <w:t xml:space="preserve"> is a therapist and has worked for and with numerous organizations as a consultant, clinician, educator, and senior level manager. She i</w:t>
      </w:r>
      <w:r w:rsidR="007174BF">
        <w:rPr>
          <w:rFonts w:ascii="Times New Roman" w:hAnsi="Times New Roman" w:cs="Times New Roman"/>
          <w:iCs/>
          <w:sz w:val="24"/>
          <w:szCs w:val="24"/>
        </w:rPr>
        <w:t>s</w:t>
      </w:r>
      <w:r w:rsidRPr="007174BF">
        <w:rPr>
          <w:rFonts w:ascii="Times New Roman" w:hAnsi="Times New Roman" w:cs="Times New Roman"/>
          <w:iCs/>
          <w:sz w:val="24"/>
          <w:szCs w:val="24"/>
        </w:rPr>
        <w:t xml:space="preserve"> developing </w:t>
      </w:r>
      <w:proofErr w:type="spellStart"/>
      <w:r w:rsidRPr="007174BF">
        <w:rPr>
          <w:rFonts w:ascii="Times New Roman" w:hAnsi="Times New Roman" w:cs="Times New Roman"/>
          <w:iCs/>
          <w:sz w:val="24"/>
          <w:szCs w:val="24"/>
        </w:rPr>
        <w:t>PeacePoints</w:t>
      </w:r>
      <w:proofErr w:type="spellEnd"/>
      <w:r w:rsidRPr="007174BF">
        <w:rPr>
          <w:rFonts w:ascii="Times New Roman" w:hAnsi="Times New Roman" w:cs="Times New Roman"/>
          <w:iCs/>
          <w:sz w:val="24"/>
          <w:szCs w:val="24"/>
        </w:rPr>
        <w:t xml:space="preserve"> Arts International, a non-profit organization that will meld her decades of experience in the literary and performance arts with creative therapeutic interventions for presentations, workshops, seminars, performances and consultation to local and international schools, communities and institutions. </w:t>
      </w:r>
      <w:bookmarkEnd w:id="0"/>
    </w:p>
    <w:sectPr w:rsidR="00FE721E" w:rsidRPr="007174BF" w:rsidSect="00FE7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ED"/>
    <w:rsid w:val="00073E94"/>
    <w:rsid w:val="000B08E7"/>
    <w:rsid w:val="00213D2D"/>
    <w:rsid w:val="00383489"/>
    <w:rsid w:val="00497863"/>
    <w:rsid w:val="004B1261"/>
    <w:rsid w:val="00506F38"/>
    <w:rsid w:val="00582C97"/>
    <w:rsid w:val="006B1D48"/>
    <w:rsid w:val="007141ED"/>
    <w:rsid w:val="007174BF"/>
    <w:rsid w:val="00863511"/>
    <w:rsid w:val="00966E4A"/>
    <w:rsid w:val="00AD35EB"/>
    <w:rsid w:val="00AF4C4C"/>
    <w:rsid w:val="00C169AD"/>
    <w:rsid w:val="00D07A3D"/>
    <w:rsid w:val="00FE7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D48"/>
    <w:pPr>
      <w:spacing w:after="0" w:line="240" w:lineRule="auto"/>
    </w:pPr>
  </w:style>
  <w:style w:type="character" w:styleId="Hyperlink">
    <w:name w:val="Hyperlink"/>
    <w:basedOn w:val="DefaultParagraphFont"/>
    <w:uiPriority w:val="99"/>
    <w:semiHidden/>
    <w:unhideWhenUsed/>
    <w:rsid w:val="007141ED"/>
    <w:rPr>
      <w:color w:val="0000FF" w:themeColor="hyperlink"/>
      <w:u w:val="single"/>
    </w:rPr>
  </w:style>
  <w:style w:type="paragraph" w:styleId="BalloonText">
    <w:name w:val="Balloon Text"/>
    <w:basedOn w:val="Normal"/>
    <w:link w:val="BalloonTextChar"/>
    <w:uiPriority w:val="99"/>
    <w:semiHidden/>
    <w:unhideWhenUsed/>
    <w:rsid w:val="007141ED"/>
    <w:rPr>
      <w:rFonts w:ascii="Tahoma" w:hAnsi="Tahoma" w:cs="Tahoma"/>
      <w:sz w:val="16"/>
      <w:szCs w:val="16"/>
    </w:rPr>
  </w:style>
  <w:style w:type="character" w:customStyle="1" w:styleId="BalloonTextChar">
    <w:name w:val="Balloon Text Char"/>
    <w:basedOn w:val="DefaultParagraphFont"/>
    <w:link w:val="BalloonText"/>
    <w:uiPriority w:val="99"/>
    <w:semiHidden/>
    <w:rsid w:val="007141ED"/>
    <w:rPr>
      <w:rFonts w:ascii="Tahoma" w:eastAsiaTheme="minorEastAsia" w:hAnsi="Tahoma" w:cs="Tahoma"/>
      <w:sz w:val="16"/>
      <w:szCs w:val="16"/>
    </w:rPr>
  </w:style>
  <w:style w:type="character" w:styleId="Strong">
    <w:name w:val="Strong"/>
    <w:basedOn w:val="DefaultParagraphFont"/>
    <w:uiPriority w:val="22"/>
    <w:qFormat/>
    <w:rsid w:val="00582C97"/>
    <w:rPr>
      <w:b/>
      <w:bCs/>
    </w:rPr>
  </w:style>
  <w:style w:type="paragraph" w:styleId="NormalWeb">
    <w:name w:val="Normal (Web)"/>
    <w:basedOn w:val="Normal"/>
    <w:uiPriority w:val="99"/>
    <w:semiHidden/>
    <w:unhideWhenUsed/>
    <w:rsid w:val="004B12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1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D48"/>
    <w:pPr>
      <w:spacing w:after="0" w:line="240" w:lineRule="auto"/>
    </w:pPr>
  </w:style>
  <w:style w:type="character" w:styleId="Hyperlink">
    <w:name w:val="Hyperlink"/>
    <w:basedOn w:val="DefaultParagraphFont"/>
    <w:uiPriority w:val="99"/>
    <w:semiHidden/>
    <w:unhideWhenUsed/>
    <w:rsid w:val="007141ED"/>
    <w:rPr>
      <w:color w:val="0000FF" w:themeColor="hyperlink"/>
      <w:u w:val="single"/>
    </w:rPr>
  </w:style>
  <w:style w:type="paragraph" w:styleId="BalloonText">
    <w:name w:val="Balloon Text"/>
    <w:basedOn w:val="Normal"/>
    <w:link w:val="BalloonTextChar"/>
    <w:uiPriority w:val="99"/>
    <w:semiHidden/>
    <w:unhideWhenUsed/>
    <w:rsid w:val="007141ED"/>
    <w:rPr>
      <w:rFonts w:ascii="Tahoma" w:hAnsi="Tahoma" w:cs="Tahoma"/>
      <w:sz w:val="16"/>
      <w:szCs w:val="16"/>
    </w:rPr>
  </w:style>
  <w:style w:type="character" w:customStyle="1" w:styleId="BalloonTextChar">
    <w:name w:val="Balloon Text Char"/>
    <w:basedOn w:val="DefaultParagraphFont"/>
    <w:link w:val="BalloonText"/>
    <w:uiPriority w:val="99"/>
    <w:semiHidden/>
    <w:rsid w:val="007141ED"/>
    <w:rPr>
      <w:rFonts w:ascii="Tahoma" w:eastAsiaTheme="minorEastAsia" w:hAnsi="Tahoma" w:cs="Tahoma"/>
      <w:sz w:val="16"/>
      <w:szCs w:val="16"/>
    </w:rPr>
  </w:style>
  <w:style w:type="character" w:styleId="Strong">
    <w:name w:val="Strong"/>
    <w:basedOn w:val="DefaultParagraphFont"/>
    <w:uiPriority w:val="22"/>
    <w:qFormat/>
    <w:rsid w:val="00582C97"/>
    <w:rPr>
      <w:b/>
      <w:bCs/>
    </w:rPr>
  </w:style>
  <w:style w:type="paragraph" w:styleId="NormalWeb">
    <w:name w:val="Normal (Web)"/>
    <w:basedOn w:val="Normal"/>
    <w:uiPriority w:val="99"/>
    <w:semiHidden/>
    <w:unhideWhenUsed/>
    <w:rsid w:val="004B12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x3KzNEg8Hq0j1M&amp;tbnid=IYeEp-7VXnUUgM:&amp;ved=0CAUQjRw&amp;url=http://www.writingeastmidlands.co.uk/weya/weya_events/writing_in_exile/&amp;ei=s0IuUY2MI6nP0wHLq4GoCw&amp;bvm=bv.42965579,d.dmQ&amp;psig=AFQjCNEvtRGWo4CI2_wuj2Ze1_ZPkqQ7wA&amp;ust=13620725866510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LarryR100</dc:creator>
  <cp:lastModifiedBy>Computer Services</cp:lastModifiedBy>
  <cp:revision>2</cp:revision>
  <cp:lastPrinted>2013-02-28T19:31:00Z</cp:lastPrinted>
  <dcterms:created xsi:type="dcterms:W3CDTF">2013-03-13T17:46:00Z</dcterms:created>
  <dcterms:modified xsi:type="dcterms:W3CDTF">2013-03-13T17:46:00Z</dcterms:modified>
</cp:coreProperties>
</file>